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6458E" w14:textId="77777777" w:rsidR="00D902DF" w:rsidRPr="00154B56" w:rsidRDefault="00154B56" w:rsidP="00D902DF">
      <w:pP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ТАЛДЫҚОРҒАН ЖОҒАРЫ ПОЛИТЕХНИКАЛЫҚ КОЛЛЕДЖІ</w:t>
      </w:r>
    </w:p>
    <w:p w14:paraId="26E748C1" w14:textId="77777777" w:rsidR="00D902DF" w:rsidRDefault="00D902DF" w:rsidP="00D902DF">
      <w:pPr>
        <w:spacing w:after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77"/>
        <w:gridCol w:w="5806"/>
      </w:tblGrid>
      <w:tr w:rsidR="00D902DF" w:rsidRPr="00337146" w14:paraId="648D9208" w14:textId="77777777" w:rsidTr="008C4964">
        <w:trPr>
          <w:trHeight w:val="30"/>
        </w:trPr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EEABC" w14:textId="77777777" w:rsidR="00D902DF" w:rsidRPr="00F443BD" w:rsidRDefault="00D902DF" w:rsidP="004A6548">
            <w:pPr>
              <w:spacing w:after="20"/>
              <w:ind w:left="20"/>
              <w:rPr>
                <w:sz w:val="28"/>
                <w:szCs w:val="24"/>
                <w:lang w:val="kk-KZ"/>
              </w:rPr>
            </w:pPr>
          </w:p>
        </w:tc>
        <w:tc>
          <w:tcPr>
            <w:tcW w:w="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E0E0" w14:textId="77777777" w:rsidR="00D902DF" w:rsidRPr="004C4219" w:rsidRDefault="00D902DF" w:rsidP="00D51686">
            <w:pPr>
              <w:spacing w:after="0"/>
              <w:jc w:val="both"/>
              <w:rPr>
                <w:sz w:val="28"/>
                <w:szCs w:val="24"/>
              </w:rPr>
            </w:pPr>
            <w:r w:rsidRPr="004C4219">
              <w:rPr>
                <w:sz w:val="28"/>
                <w:szCs w:val="24"/>
              </w:rPr>
              <w:br/>
            </w:r>
          </w:p>
        </w:tc>
        <w:tc>
          <w:tcPr>
            <w:tcW w:w="5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2BC27" w14:textId="77777777" w:rsidR="0060665D" w:rsidRPr="00AB0A60" w:rsidRDefault="006C6D94" w:rsidP="0060665D">
            <w:pPr>
              <w:spacing w:after="20"/>
              <w:ind w:left="1893"/>
              <w:rPr>
                <w:color w:val="000000"/>
                <w:sz w:val="28"/>
                <w:szCs w:val="24"/>
              </w:rPr>
            </w:pPr>
            <w:r w:rsidRPr="00AB0A60">
              <w:rPr>
                <w:b/>
                <w:color w:val="000000"/>
                <w:sz w:val="28"/>
                <w:szCs w:val="24"/>
              </w:rPr>
              <w:t xml:space="preserve">      </w:t>
            </w:r>
            <w:proofErr w:type="spellStart"/>
            <w:r w:rsidR="00D902DF" w:rsidRPr="000F044A">
              <w:rPr>
                <w:b/>
                <w:color w:val="000000"/>
                <w:sz w:val="28"/>
                <w:szCs w:val="24"/>
                <w:lang w:val="ru-RU"/>
              </w:rPr>
              <w:t>Бекітемін</w:t>
            </w:r>
            <w:proofErr w:type="spellEnd"/>
            <w:r w:rsidR="00D902DF" w:rsidRPr="00AB0A60">
              <w:rPr>
                <w:sz w:val="28"/>
                <w:szCs w:val="24"/>
              </w:rPr>
              <w:br/>
            </w:r>
            <w:r w:rsidR="00F443BD">
              <w:rPr>
                <w:sz w:val="28"/>
                <w:szCs w:val="24"/>
                <w:lang w:val="kk-KZ"/>
              </w:rPr>
              <w:t>Колледж</w:t>
            </w:r>
            <w:r>
              <w:rPr>
                <w:sz w:val="28"/>
                <w:szCs w:val="24"/>
                <w:lang w:val="kk-KZ"/>
              </w:rPr>
              <w:t xml:space="preserve"> директоры</w:t>
            </w:r>
            <w:r w:rsidR="00AB0A60">
              <w:rPr>
                <w:sz w:val="28"/>
                <w:szCs w:val="24"/>
                <w:lang w:val="kk-KZ"/>
              </w:rPr>
              <w:t xml:space="preserve">ның оқу-әдістемелік ісі жөніндегі орынбасары </w:t>
            </w:r>
          </w:p>
          <w:p w14:paraId="5BB908A5" w14:textId="3B73B5F4" w:rsidR="00D902DF" w:rsidRPr="0096472B" w:rsidRDefault="00154B56" w:rsidP="006C6D94">
            <w:pPr>
              <w:spacing w:after="20"/>
              <w:ind w:left="1893"/>
              <w:rPr>
                <w:sz w:val="28"/>
                <w:szCs w:val="24"/>
              </w:rPr>
            </w:pPr>
            <w:r w:rsidRPr="0096472B">
              <w:rPr>
                <w:color w:val="000000"/>
                <w:sz w:val="28"/>
                <w:szCs w:val="24"/>
              </w:rPr>
              <w:t xml:space="preserve">_____________ </w:t>
            </w:r>
            <w:r w:rsidR="00AB0A60">
              <w:rPr>
                <w:color w:val="000000"/>
                <w:sz w:val="28"/>
                <w:szCs w:val="24"/>
                <w:lang w:val="ru-RU"/>
              </w:rPr>
              <w:t>М</w:t>
            </w:r>
            <w:r w:rsidR="00AB0A60" w:rsidRPr="0096472B">
              <w:rPr>
                <w:color w:val="000000"/>
                <w:sz w:val="28"/>
                <w:szCs w:val="24"/>
              </w:rPr>
              <w:t>.</w:t>
            </w:r>
            <w:r w:rsidR="00AB0A60">
              <w:rPr>
                <w:color w:val="000000"/>
                <w:sz w:val="28"/>
                <w:szCs w:val="24"/>
                <w:lang w:val="ru-RU"/>
              </w:rPr>
              <w:t>Б</w:t>
            </w:r>
            <w:r w:rsidR="00AB0A60" w:rsidRPr="0096472B">
              <w:rPr>
                <w:color w:val="000000"/>
                <w:sz w:val="28"/>
                <w:szCs w:val="24"/>
              </w:rPr>
              <w:t>.</w:t>
            </w:r>
            <w:proofErr w:type="spellStart"/>
            <w:r w:rsidR="00AB0A60">
              <w:rPr>
                <w:color w:val="000000"/>
                <w:sz w:val="28"/>
                <w:szCs w:val="24"/>
                <w:lang w:val="ru-RU"/>
              </w:rPr>
              <w:t>Бижігітов</w:t>
            </w:r>
            <w:proofErr w:type="spellEnd"/>
            <w:r w:rsidR="00D902DF" w:rsidRPr="0096472B">
              <w:rPr>
                <w:sz w:val="28"/>
                <w:szCs w:val="24"/>
              </w:rPr>
              <w:br/>
            </w:r>
            <w:r w:rsidR="0096472B" w:rsidRPr="0096472B">
              <w:rPr>
                <w:color w:val="000000"/>
                <w:sz w:val="28"/>
                <w:szCs w:val="24"/>
              </w:rPr>
              <w:t>2024</w:t>
            </w:r>
            <w:r w:rsidR="0096472B" w:rsidRPr="00337146">
              <w:rPr>
                <w:color w:val="000000"/>
                <w:sz w:val="28"/>
                <w:szCs w:val="24"/>
                <w:lang w:val="ru-RU"/>
              </w:rPr>
              <w:t>ж</w:t>
            </w:r>
            <w:r w:rsidR="0096472B" w:rsidRPr="0096472B">
              <w:rPr>
                <w:color w:val="000000"/>
                <w:sz w:val="28"/>
                <w:szCs w:val="24"/>
              </w:rPr>
              <w:t>.</w:t>
            </w:r>
            <w:r w:rsidR="0096472B">
              <w:rPr>
                <w:color w:val="000000"/>
                <w:sz w:val="28"/>
                <w:szCs w:val="24"/>
                <w:lang w:val="kk-KZ"/>
              </w:rPr>
              <w:t xml:space="preserve">  </w:t>
            </w:r>
            <w:r w:rsidR="00D902DF" w:rsidRPr="0096472B">
              <w:rPr>
                <w:color w:val="000000"/>
                <w:sz w:val="28"/>
                <w:szCs w:val="24"/>
              </w:rPr>
              <w:t>"____" _________</w:t>
            </w:r>
          </w:p>
        </w:tc>
      </w:tr>
    </w:tbl>
    <w:p w14:paraId="262832EC" w14:textId="77777777" w:rsidR="00D902DF" w:rsidRPr="0096472B" w:rsidRDefault="00D902DF" w:rsidP="00D902DF">
      <w:pPr>
        <w:spacing w:after="0"/>
        <w:jc w:val="center"/>
        <w:rPr>
          <w:b/>
          <w:color w:val="000000"/>
          <w:sz w:val="24"/>
        </w:rPr>
      </w:pPr>
    </w:p>
    <w:p w14:paraId="6F363E6E" w14:textId="77777777" w:rsidR="00D902DF" w:rsidRDefault="00D902DF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0F05F2BB" w14:textId="77777777" w:rsidR="000F044A" w:rsidRDefault="000F044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723DB1A5" w14:textId="77777777" w:rsidR="000F044A" w:rsidRDefault="000F044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43D4EC3F" w14:textId="77777777" w:rsidR="000F044A" w:rsidRDefault="000F044A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5A77F68A" w14:textId="77777777" w:rsidR="00D902DF" w:rsidRPr="008C4964" w:rsidRDefault="00D902DF" w:rsidP="008C4964">
      <w:pPr>
        <w:spacing w:after="0"/>
        <w:rPr>
          <w:b/>
          <w:color w:val="000000"/>
          <w:sz w:val="24"/>
          <w:lang w:val="kk-KZ"/>
        </w:rPr>
      </w:pPr>
    </w:p>
    <w:p w14:paraId="4739FB2D" w14:textId="77777777" w:rsidR="00583593" w:rsidRPr="000F044A" w:rsidRDefault="00840711" w:rsidP="00583593">
      <w:pPr>
        <w:spacing w:after="0"/>
        <w:jc w:val="center"/>
        <w:rPr>
          <w:b/>
          <w:color w:val="000000"/>
          <w:sz w:val="28"/>
          <w:lang w:val="kk-KZ"/>
        </w:rPr>
      </w:pPr>
      <w:r w:rsidRPr="000F044A">
        <w:rPr>
          <w:b/>
          <w:color w:val="000000"/>
          <w:sz w:val="28"/>
          <w:lang w:val="kk-KZ"/>
        </w:rPr>
        <w:t>ОҚУ ЖҰМЫС БАҒДАРЛАМАСЫ</w:t>
      </w:r>
    </w:p>
    <w:p w14:paraId="1665CE88" w14:textId="77777777" w:rsidR="00D902DF" w:rsidRPr="000F044A" w:rsidRDefault="00D902DF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5AB1016F" w14:textId="77777777" w:rsidR="00D902DF" w:rsidRPr="00446EE8" w:rsidRDefault="00D902DF" w:rsidP="00D902DF">
      <w:pPr>
        <w:spacing w:after="0"/>
        <w:jc w:val="center"/>
        <w:rPr>
          <w:b/>
          <w:color w:val="000000"/>
          <w:sz w:val="24"/>
          <w:lang w:val="kk-KZ"/>
        </w:rPr>
      </w:pPr>
    </w:p>
    <w:p w14:paraId="5390EAD8" w14:textId="77777777" w:rsidR="00770CF1" w:rsidRDefault="007A79ED" w:rsidP="00D902D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 w:rsidRPr="007A79ED">
        <w:rPr>
          <w:b/>
          <w:color w:val="000000"/>
          <w:sz w:val="28"/>
          <w:szCs w:val="28"/>
          <w:lang w:val="kk-KZ"/>
        </w:rPr>
        <w:t>Linux ОЖ желілік және жүйелік басқару негіздері</w:t>
      </w:r>
    </w:p>
    <w:p w14:paraId="798E5368" w14:textId="77777777" w:rsidR="00CB3A13" w:rsidRPr="00446EE8" w:rsidRDefault="00CB3A13" w:rsidP="00D902DF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14:paraId="6422AF0C" w14:textId="77777777" w:rsidR="008B1C26" w:rsidRPr="00446EE8" w:rsidRDefault="008B1C26" w:rsidP="008B1C26">
      <w:pPr>
        <w:spacing w:after="0"/>
        <w:jc w:val="both"/>
        <w:rPr>
          <w:sz w:val="28"/>
          <w:szCs w:val="28"/>
          <w:lang w:val="kk-KZ"/>
        </w:rPr>
      </w:pPr>
      <w:r w:rsidRPr="00446EE8">
        <w:rPr>
          <w:b/>
          <w:color w:val="000000"/>
          <w:sz w:val="28"/>
          <w:szCs w:val="28"/>
          <w:lang w:val="kk-KZ"/>
        </w:rPr>
        <w:t>Мамандық</w:t>
      </w:r>
      <w:r>
        <w:rPr>
          <w:b/>
          <w:color w:val="000000"/>
          <w:sz w:val="28"/>
          <w:szCs w:val="28"/>
          <w:lang w:val="kk-KZ"/>
        </w:rPr>
        <w:t>:</w:t>
      </w:r>
      <w:r w:rsidRPr="00CE2846">
        <w:rPr>
          <w:color w:val="000000"/>
          <w:sz w:val="28"/>
          <w:lang w:val="kk-KZ"/>
        </w:rPr>
        <w:t>06130100 Бағдарламалық қамтамасыз ету (түрлері бойынша)</w:t>
      </w:r>
    </w:p>
    <w:p w14:paraId="21A2395A" w14:textId="77777777" w:rsidR="00AB0A60" w:rsidRDefault="00AB0A60" w:rsidP="008B1C26">
      <w:pPr>
        <w:spacing w:after="0"/>
        <w:jc w:val="both"/>
        <w:rPr>
          <w:b/>
          <w:color w:val="000000"/>
          <w:sz w:val="28"/>
          <w:szCs w:val="28"/>
          <w:lang w:val="kk-KZ"/>
        </w:rPr>
      </w:pPr>
    </w:p>
    <w:p w14:paraId="5FE3E22B" w14:textId="77777777" w:rsidR="00BD1327" w:rsidRPr="00BD1327" w:rsidRDefault="008B1C26" w:rsidP="00BD1327">
      <w:pPr>
        <w:spacing w:after="0"/>
        <w:jc w:val="both"/>
        <w:rPr>
          <w:sz w:val="28"/>
          <w:szCs w:val="28"/>
          <w:lang w:val="kk-KZ"/>
        </w:rPr>
      </w:pPr>
      <w:r w:rsidRPr="00446EE8">
        <w:rPr>
          <w:b/>
          <w:color w:val="000000"/>
          <w:sz w:val="28"/>
          <w:szCs w:val="28"/>
          <w:lang w:val="kk-KZ"/>
        </w:rPr>
        <w:t>Біліктілік</w:t>
      </w:r>
      <w:r>
        <w:rPr>
          <w:b/>
          <w:color w:val="000000"/>
          <w:sz w:val="28"/>
          <w:szCs w:val="28"/>
          <w:lang w:val="kk-KZ"/>
        </w:rPr>
        <w:t>:</w:t>
      </w:r>
      <w:r w:rsidR="00CA68D7">
        <w:rPr>
          <w:b/>
          <w:color w:val="000000"/>
          <w:sz w:val="28"/>
          <w:szCs w:val="28"/>
          <w:lang w:val="kk-KZ"/>
        </w:rPr>
        <w:t xml:space="preserve">  </w:t>
      </w:r>
      <w:r w:rsidR="00BD1327" w:rsidRPr="00BD1327">
        <w:rPr>
          <w:sz w:val="28"/>
          <w:szCs w:val="28"/>
          <w:lang w:val="kk-KZ"/>
        </w:rPr>
        <w:t>4S06130104 Бағдарламалық қамтамасыздандыруға қызмет көрсету және тестілеу бойынша технигі</w:t>
      </w:r>
    </w:p>
    <w:p w14:paraId="44687AAA" w14:textId="77777777" w:rsidR="00BD1327" w:rsidRPr="00BD1327" w:rsidRDefault="00BD1327" w:rsidP="00BD1327">
      <w:pPr>
        <w:spacing w:after="0"/>
        <w:jc w:val="both"/>
        <w:rPr>
          <w:sz w:val="28"/>
          <w:szCs w:val="28"/>
          <w:lang w:val="kk-KZ"/>
        </w:rPr>
      </w:pPr>
      <w:r w:rsidRPr="00BD1327">
        <w:rPr>
          <w:sz w:val="28"/>
          <w:szCs w:val="28"/>
          <w:lang w:val="kk-KZ"/>
        </w:rPr>
        <w:t xml:space="preserve">                     4S06130103 Бағдарламалық қамтамасыздандыруды құрастырушысы</w:t>
      </w:r>
    </w:p>
    <w:p w14:paraId="7736ACF0" w14:textId="77777777" w:rsidR="00BD1327" w:rsidRPr="00BD1327" w:rsidRDefault="00BD1327" w:rsidP="00BD1327">
      <w:pPr>
        <w:spacing w:after="0"/>
        <w:jc w:val="both"/>
        <w:rPr>
          <w:sz w:val="28"/>
          <w:szCs w:val="28"/>
          <w:lang w:val="kk-KZ"/>
        </w:rPr>
      </w:pPr>
      <w:r w:rsidRPr="00BD1327">
        <w:rPr>
          <w:sz w:val="28"/>
          <w:szCs w:val="28"/>
          <w:lang w:val="kk-KZ"/>
        </w:rPr>
        <w:t xml:space="preserve">                     4S06130105 Ақпараттық жүйелер технигі</w:t>
      </w:r>
    </w:p>
    <w:p w14:paraId="1F8C9B1D" w14:textId="70276AD1" w:rsidR="00BD1327" w:rsidRDefault="00BD1327" w:rsidP="00BD1327">
      <w:pPr>
        <w:spacing w:after="0"/>
        <w:jc w:val="both"/>
        <w:rPr>
          <w:sz w:val="28"/>
          <w:szCs w:val="28"/>
          <w:lang w:val="kk-KZ"/>
        </w:rPr>
      </w:pPr>
      <w:r w:rsidRPr="00BD1327">
        <w:rPr>
          <w:sz w:val="28"/>
          <w:szCs w:val="28"/>
          <w:lang w:val="kk-KZ"/>
        </w:rPr>
        <w:t xml:space="preserve">                     3W06130102 Web-дизайнер</w:t>
      </w:r>
    </w:p>
    <w:p w14:paraId="3339D87A" w14:textId="77777777" w:rsidR="00BD1327" w:rsidRDefault="00BD1327" w:rsidP="00BD1327">
      <w:pPr>
        <w:spacing w:after="0"/>
        <w:jc w:val="both"/>
        <w:rPr>
          <w:sz w:val="28"/>
          <w:szCs w:val="28"/>
          <w:lang w:val="kk-KZ"/>
        </w:rPr>
      </w:pPr>
    </w:p>
    <w:p w14:paraId="0B07F0B4" w14:textId="492EB2C2" w:rsidR="00CB3A13" w:rsidRPr="00886EC2" w:rsidRDefault="00CB3A13" w:rsidP="00BD1327">
      <w:pPr>
        <w:spacing w:after="0"/>
        <w:jc w:val="both"/>
        <w:rPr>
          <w:color w:val="FF0000"/>
          <w:sz w:val="28"/>
          <w:lang w:val="kk-KZ"/>
        </w:rPr>
      </w:pPr>
      <w:r w:rsidRPr="00886EC2">
        <w:rPr>
          <w:b/>
          <w:sz w:val="28"/>
          <w:lang w:val="kk-KZ"/>
        </w:rPr>
        <w:t>Оқыту нысаны</w:t>
      </w:r>
      <w:r w:rsidRPr="00886EC2">
        <w:rPr>
          <w:sz w:val="28"/>
          <w:lang w:val="kk-KZ"/>
        </w:rPr>
        <w:t xml:space="preserve">  күндізгі, негізгі орта білім базасында </w:t>
      </w:r>
    </w:p>
    <w:p w14:paraId="4AA9D200" w14:textId="77777777" w:rsidR="00F443BD" w:rsidRPr="00CB3A13" w:rsidRDefault="00CB3A13" w:rsidP="00CB3A13">
      <w:pPr>
        <w:spacing w:after="0"/>
        <w:rPr>
          <w:sz w:val="28"/>
          <w:lang w:val="kk-KZ"/>
        </w:rPr>
      </w:pPr>
      <w:r w:rsidRPr="00525086">
        <w:rPr>
          <w:b/>
          <w:sz w:val="28"/>
          <w:lang w:val="kk-KZ"/>
        </w:rPr>
        <w:t>Жалпы сағат саны</w:t>
      </w:r>
      <w:r w:rsidR="00CA68D7">
        <w:rPr>
          <w:b/>
          <w:sz w:val="28"/>
          <w:lang w:val="kk-KZ"/>
        </w:rPr>
        <w:t xml:space="preserve">   </w:t>
      </w:r>
      <w:r w:rsidR="00337146">
        <w:rPr>
          <w:sz w:val="28"/>
          <w:lang w:val="kk-KZ"/>
        </w:rPr>
        <w:t>96</w:t>
      </w:r>
      <w:r w:rsidR="009377FD" w:rsidRPr="009377FD">
        <w:rPr>
          <w:sz w:val="28"/>
          <w:lang w:val="ru-RU"/>
        </w:rPr>
        <w:t xml:space="preserve">  </w:t>
      </w:r>
      <w:r w:rsidRPr="00BD25BA">
        <w:rPr>
          <w:sz w:val="28"/>
          <w:lang w:val="kk-KZ"/>
        </w:rPr>
        <w:t>кредит</w:t>
      </w:r>
      <w:r>
        <w:rPr>
          <w:sz w:val="28"/>
          <w:lang w:val="kk-KZ"/>
        </w:rPr>
        <w:t xml:space="preserve"> саны</w:t>
      </w:r>
      <w:r w:rsidR="00CA68D7">
        <w:rPr>
          <w:sz w:val="28"/>
          <w:lang w:val="kk-KZ"/>
        </w:rPr>
        <w:t xml:space="preserve">  </w:t>
      </w:r>
      <w:r>
        <w:rPr>
          <w:sz w:val="28"/>
          <w:lang w:val="kk-KZ"/>
        </w:rPr>
        <w:t xml:space="preserve"> </w:t>
      </w:r>
      <w:r w:rsidR="00337146">
        <w:rPr>
          <w:sz w:val="28"/>
          <w:lang w:val="kk-KZ"/>
        </w:rPr>
        <w:t>4</w:t>
      </w:r>
    </w:p>
    <w:p w14:paraId="6FEA3512" w14:textId="77777777" w:rsidR="00440B32" w:rsidRPr="00AB0A60" w:rsidRDefault="000F044A" w:rsidP="000F044A">
      <w:pPr>
        <w:spacing w:after="0" w:line="240" w:lineRule="auto"/>
        <w:jc w:val="both"/>
        <w:rPr>
          <w:sz w:val="28"/>
          <w:szCs w:val="28"/>
          <w:u w:val="single"/>
          <w:lang w:val="kk-KZ"/>
        </w:rPr>
      </w:pPr>
      <w:r w:rsidRPr="00446EE8">
        <w:rPr>
          <w:rFonts w:eastAsia="Calibri"/>
          <w:b/>
          <w:color w:val="000000"/>
          <w:sz w:val="28"/>
          <w:szCs w:val="28"/>
          <w:lang w:val="kk-KZ"/>
        </w:rPr>
        <w:t>Әзірлеуші</w:t>
      </w:r>
      <w:r w:rsidR="00820127" w:rsidRPr="000F044A">
        <w:rPr>
          <w:sz w:val="28"/>
          <w:szCs w:val="28"/>
          <w:lang w:val="kk-KZ"/>
        </w:rPr>
        <w:t>____________</w:t>
      </w:r>
      <w:r w:rsidR="00CA68D7">
        <w:rPr>
          <w:sz w:val="28"/>
          <w:szCs w:val="28"/>
          <w:u w:val="single"/>
          <w:lang w:val="kk-KZ"/>
        </w:rPr>
        <w:t xml:space="preserve">Байсейітова Айжан Қырықбайқызы </w:t>
      </w:r>
    </w:p>
    <w:p w14:paraId="0702E309" w14:textId="77777777" w:rsidR="00793597" w:rsidRPr="00793597" w:rsidRDefault="00793597" w:rsidP="00793597">
      <w:pPr>
        <w:rPr>
          <w:rFonts w:eastAsia="Calibri"/>
          <w:sz w:val="28"/>
          <w:szCs w:val="28"/>
          <w:lang w:val="kk-KZ"/>
        </w:rPr>
      </w:pPr>
    </w:p>
    <w:p w14:paraId="14CC8E8A" w14:textId="77777777" w:rsidR="00262854" w:rsidRDefault="008C4964" w:rsidP="00262854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 </w:t>
      </w:r>
    </w:p>
    <w:p w14:paraId="0684F571" w14:textId="77777777" w:rsidR="004A6548" w:rsidRPr="00CE2846" w:rsidRDefault="00262854" w:rsidP="004A6548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 </w:t>
      </w:r>
      <w:r w:rsidR="00AB0A60">
        <w:rPr>
          <w:color w:val="000000"/>
          <w:sz w:val="28"/>
          <w:lang w:val="kk-KZ"/>
        </w:rPr>
        <w:t>№</w:t>
      </w:r>
      <w:r w:rsidR="009377FD" w:rsidRPr="00523C44">
        <w:rPr>
          <w:color w:val="000000"/>
          <w:sz w:val="28"/>
          <w:lang w:val="kk-KZ"/>
        </w:rPr>
        <w:t xml:space="preserve"> </w:t>
      </w:r>
      <w:r w:rsidR="00AB0A60">
        <w:rPr>
          <w:color w:val="000000"/>
          <w:sz w:val="28"/>
          <w:lang w:val="kk-KZ"/>
        </w:rPr>
        <w:t>5</w:t>
      </w:r>
      <w:r w:rsidR="004A6548" w:rsidRPr="00CE2846">
        <w:rPr>
          <w:color w:val="000000"/>
          <w:sz w:val="28"/>
          <w:lang w:val="kk-KZ"/>
        </w:rPr>
        <w:t xml:space="preserve"> «</w:t>
      </w:r>
      <w:r w:rsidR="00AB0A60">
        <w:rPr>
          <w:color w:val="000000"/>
          <w:sz w:val="28"/>
          <w:lang w:val="kk-KZ"/>
        </w:rPr>
        <w:t>Дизайн және мультимедиялық технологиялар</w:t>
      </w:r>
      <w:r w:rsidR="004A6548" w:rsidRPr="00CE2846">
        <w:rPr>
          <w:color w:val="000000"/>
          <w:sz w:val="28"/>
          <w:lang w:val="kk-KZ"/>
        </w:rPr>
        <w:t xml:space="preserve">» кафедра отырысында қаралды </w:t>
      </w:r>
    </w:p>
    <w:p w14:paraId="35C89118" w14:textId="59C1D534" w:rsidR="004A6548" w:rsidRPr="00CE2846" w:rsidRDefault="004A6548" w:rsidP="004A6548">
      <w:pPr>
        <w:spacing w:after="0"/>
        <w:jc w:val="both"/>
        <w:rPr>
          <w:lang w:val="kk-KZ"/>
        </w:rPr>
      </w:pPr>
      <w:r w:rsidRPr="00CE2846">
        <w:rPr>
          <w:color w:val="000000"/>
          <w:sz w:val="28"/>
          <w:lang w:val="kk-KZ"/>
        </w:rPr>
        <w:t>20</w:t>
      </w:r>
      <w:r w:rsidR="0096472B">
        <w:rPr>
          <w:color w:val="000000"/>
          <w:sz w:val="28"/>
          <w:u w:val="single"/>
          <w:lang w:val="kk-KZ"/>
        </w:rPr>
        <w:t>24</w:t>
      </w:r>
      <w:r w:rsidRPr="00CE2846">
        <w:rPr>
          <w:color w:val="000000"/>
          <w:sz w:val="28"/>
          <w:lang w:val="kk-KZ"/>
        </w:rPr>
        <w:t xml:space="preserve"> ж "___"</w:t>
      </w:r>
      <w:r w:rsidRPr="00CE2846">
        <w:rPr>
          <w:color w:val="000000"/>
          <w:sz w:val="28"/>
          <w:u w:val="single"/>
          <w:lang w:val="kk-KZ"/>
        </w:rPr>
        <w:t xml:space="preserve"> ___  </w:t>
      </w:r>
      <w:r w:rsidRPr="00CE2846">
        <w:rPr>
          <w:color w:val="000000"/>
          <w:sz w:val="28"/>
          <w:lang w:val="kk-KZ"/>
        </w:rPr>
        <w:t>№</w:t>
      </w:r>
      <w:r w:rsidRPr="00CE2846">
        <w:rPr>
          <w:color w:val="000000"/>
          <w:sz w:val="28"/>
          <w:u w:val="single"/>
          <w:lang w:val="kk-KZ"/>
        </w:rPr>
        <w:t>__</w:t>
      </w:r>
      <w:r w:rsidRPr="00CE2846">
        <w:rPr>
          <w:color w:val="000000"/>
          <w:sz w:val="28"/>
          <w:lang w:val="kk-KZ"/>
        </w:rPr>
        <w:t xml:space="preserve"> хаттама </w:t>
      </w:r>
    </w:p>
    <w:p w14:paraId="6A732387" w14:textId="6425F471" w:rsidR="004A6548" w:rsidRPr="00CE2846" w:rsidRDefault="00CA68D7" w:rsidP="004A6548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 xml:space="preserve">Кафедра меңгерушісі </w:t>
      </w:r>
      <w:r w:rsidR="004A6548" w:rsidRPr="00CE2846">
        <w:rPr>
          <w:color w:val="000000"/>
          <w:sz w:val="28"/>
          <w:lang w:val="kk-KZ"/>
        </w:rPr>
        <w:t xml:space="preserve"> </w:t>
      </w:r>
      <w:r w:rsidRPr="00D43DE2">
        <w:rPr>
          <w:color w:val="000000"/>
          <w:sz w:val="28"/>
          <w:szCs w:val="28"/>
          <w:lang w:val="kk-KZ"/>
        </w:rPr>
        <w:t>______________</w:t>
      </w:r>
      <w:r w:rsidR="00C609F0">
        <w:rPr>
          <w:color w:val="000000"/>
          <w:sz w:val="28"/>
          <w:szCs w:val="28"/>
          <w:u w:val="single"/>
          <w:lang w:val="kk-KZ"/>
        </w:rPr>
        <w:t>Ж.С. Асқарбаев</w:t>
      </w:r>
    </w:p>
    <w:p w14:paraId="5E26DBC4" w14:textId="77777777" w:rsidR="00CB3A13" w:rsidRDefault="00CB3A13" w:rsidP="004A6548">
      <w:pPr>
        <w:spacing w:after="0"/>
        <w:jc w:val="both"/>
        <w:rPr>
          <w:sz w:val="28"/>
          <w:szCs w:val="28"/>
          <w:lang w:val="kk-KZ"/>
        </w:rPr>
      </w:pPr>
    </w:p>
    <w:p w14:paraId="13C9D35C" w14:textId="77777777" w:rsidR="00CB3A13" w:rsidRDefault="00CB3A13" w:rsidP="00CB3A13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40BE2C24" w14:textId="77777777" w:rsidR="00CB3A13" w:rsidRDefault="00CB3A13" w:rsidP="00CB3A13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5AB03200" w14:textId="77777777" w:rsidR="00AB0A60" w:rsidRDefault="00AB0A60" w:rsidP="00CB3A13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347B0A6F" w14:textId="77777777" w:rsidR="00AB0A60" w:rsidRDefault="00AB0A60" w:rsidP="00CB3A13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6F4C1565" w14:textId="77777777" w:rsidR="00CB3A13" w:rsidRDefault="00CB3A13" w:rsidP="00CB3A13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54DDB20F" w14:textId="77777777" w:rsidR="00CB3A13" w:rsidRDefault="00CB3A13" w:rsidP="00CB3A13">
      <w:pPr>
        <w:spacing w:after="0" w:line="240" w:lineRule="auto"/>
        <w:jc w:val="both"/>
        <w:rPr>
          <w:sz w:val="28"/>
          <w:szCs w:val="28"/>
          <w:lang w:val="kk-KZ"/>
        </w:rPr>
      </w:pPr>
    </w:p>
    <w:p w14:paraId="4E9FD0B4" w14:textId="77777777" w:rsidR="008C4964" w:rsidRPr="007F1522" w:rsidRDefault="008C4964" w:rsidP="00CB3A13">
      <w:pPr>
        <w:spacing w:after="0"/>
        <w:jc w:val="both"/>
        <w:rPr>
          <w:color w:val="000000"/>
          <w:sz w:val="28"/>
          <w:lang w:val="kk-KZ"/>
        </w:rPr>
      </w:pPr>
    </w:p>
    <w:p w14:paraId="41B9D7C1" w14:textId="77777777" w:rsidR="007A79ED" w:rsidRDefault="007A79ED" w:rsidP="00BD1327">
      <w:pPr>
        <w:spacing w:after="0"/>
        <w:rPr>
          <w:b/>
          <w:color w:val="000000"/>
          <w:sz w:val="28"/>
          <w:lang w:val="kk-KZ"/>
        </w:rPr>
      </w:pPr>
    </w:p>
    <w:p w14:paraId="1196E6A6" w14:textId="77777777" w:rsidR="007A79ED" w:rsidRDefault="007A79ED" w:rsidP="000F2296">
      <w:pPr>
        <w:spacing w:after="0"/>
        <w:jc w:val="center"/>
        <w:rPr>
          <w:b/>
          <w:color w:val="000000"/>
          <w:sz w:val="28"/>
          <w:lang w:val="kk-KZ"/>
        </w:rPr>
      </w:pPr>
    </w:p>
    <w:p w14:paraId="651B387B" w14:textId="77777777" w:rsidR="00D902DF" w:rsidRPr="007F1522" w:rsidRDefault="00D902DF" w:rsidP="000F2296">
      <w:pPr>
        <w:spacing w:after="0"/>
        <w:jc w:val="center"/>
        <w:rPr>
          <w:b/>
          <w:color w:val="000000"/>
          <w:sz w:val="28"/>
          <w:lang w:val="kk-KZ"/>
        </w:rPr>
      </w:pPr>
      <w:r w:rsidRPr="007F1522">
        <w:rPr>
          <w:b/>
          <w:color w:val="000000"/>
          <w:sz w:val="28"/>
          <w:lang w:val="kk-KZ"/>
        </w:rPr>
        <w:t>Түсіндірме жазба</w:t>
      </w:r>
    </w:p>
    <w:p w14:paraId="6052C024" w14:textId="77777777" w:rsidR="00D902DF" w:rsidRPr="007F1522" w:rsidRDefault="00D902DF" w:rsidP="00D902DF">
      <w:pPr>
        <w:spacing w:after="0"/>
        <w:jc w:val="center"/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35"/>
        <w:gridCol w:w="5385"/>
      </w:tblGrid>
      <w:tr w:rsidR="00D902DF" w:rsidRPr="00794342" w14:paraId="214411F2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20FC6" w14:textId="77777777" w:rsidR="00D902DF" w:rsidRPr="009538B3" w:rsidRDefault="00D902DF" w:rsidP="00D5168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Пән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модуль</w:t>
            </w:r>
            <w:proofErr w:type="spellEnd"/>
            <w:r w:rsidR="009377FD">
              <w:rPr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сипаттамасы</w:t>
            </w:r>
            <w:proofErr w:type="spellEnd"/>
            <w:r w:rsidR="009538B3">
              <w:rPr>
                <w:color w:val="000000"/>
                <w:sz w:val="24"/>
                <w:szCs w:val="24"/>
                <w:lang w:val="kk-KZ"/>
              </w:rPr>
              <w:t xml:space="preserve">: </w:t>
            </w:r>
          </w:p>
        </w:tc>
      </w:tr>
      <w:tr w:rsidR="008A4134" w:rsidRPr="00BD1327" w14:paraId="53424BD0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3063" w14:textId="61F209E6" w:rsidR="0096472B" w:rsidRPr="00C05E9F" w:rsidRDefault="0096472B" w:rsidP="0096472B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C29EC">
              <w:rPr>
                <w:color w:val="000000"/>
                <w:sz w:val="24"/>
                <w:szCs w:val="24"/>
                <w:lang w:val="kk-KZ"/>
              </w:rPr>
              <w:t>«</w:t>
            </w:r>
            <w:r w:rsidRPr="0096472B">
              <w:rPr>
                <w:color w:val="000000"/>
                <w:sz w:val="24"/>
                <w:szCs w:val="24"/>
              </w:rPr>
              <w:t xml:space="preserve">Linux </w:t>
            </w:r>
            <w:r w:rsidRPr="0096472B">
              <w:rPr>
                <w:color w:val="000000"/>
                <w:sz w:val="24"/>
                <w:szCs w:val="24"/>
                <w:lang w:val="ru-RU"/>
              </w:rPr>
              <w:t>ОЖ</w:t>
            </w:r>
            <w:r w:rsidRPr="0096472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72B">
              <w:rPr>
                <w:color w:val="000000"/>
                <w:sz w:val="24"/>
                <w:szCs w:val="24"/>
                <w:lang w:val="ru-RU"/>
              </w:rPr>
              <w:t>желілік</w:t>
            </w:r>
            <w:proofErr w:type="spellEnd"/>
            <w:r w:rsidRPr="0096472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72B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96472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72B">
              <w:rPr>
                <w:color w:val="000000"/>
                <w:sz w:val="24"/>
                <w:szCs w:val="24"/>
                <w:lang w:val="ru-RU"/>
              </w:rPr>
              <w:t>жүйелік</w:t>
            </w:r>
            <w:proofErr w:type="spellEnd"/>
            <w:r w:rsidRPr="0096472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72B">
              <w:rPr>
                <w:color w:val="000000"/>
                <w:sz w:val="24"/>
                <w:szCs w:val="24"/>
                <w:lang w:val="ru-RU"/>
              </w:rPr>
              <w:t>басқару</w:t>
            </w:r>
            <w:proofErr w:type="spellEnd"/>
            <w:r w:rsidRPr="0096472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72B">
              <w:rPr>
                <w:color w:val="000000"/>
                <w:sz w:val="24"/>
                <w:szCs w:val="24"/>
                <w:lang w:val="ru-RU"/>
              </w:rPr>
              <w:t>негіздері</w:t>
            </w:r>
            <w:proofErr w:type="spellEnd"/>
            <w:r w:rsidRPr="005C29EC">
              <w:rPr>
                <w:color w:val="000000"/>
                <w:sz w:val="24"/>
                <w:szCs w:val="24"/>
              </w:rPr>
              <w:t>»</w:t>
            </w:r>
            <w:r w:rsidRPr="005C29EC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модулінің оқу  жұмыс бағдарламасы «Talap» КЕАҚ реестіріне еңгізілген  06130100 Бағдарламалық қамтамасыз ету (түрлері бойынша) мамандығы, 4S06130104 Бағдарламалық қамтамасыздандыруға қызмет көрсету және тестілеу бойынша технигі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(тіркелген номері 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061301-161-3592-24, 16-07-2024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ж.)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4S06130103 Бағдарламалық қамтамасыздандыруды құрастырушысы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(тіркелген номері 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12061">
              <w:rPr>
                <w:color w:val="000000"/>
                <w:sz w:val="24"/>
                <w:szCs w:val="24"/>
                <w:lang w:val="kk-KZ"/>
              </w:rPr>
              <w:t>061301-148-4881-24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812061">
              <w:rPr>
                <w:color w:val="000000"/>
                <w:sz w:val="24"/>
                <w:szCs w:val="24"/>
                <w:lang w:val="kk-KZ"/>
              </w:rPr>
              <w:t>27-07-2024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ж.)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4S06130105 Ақпараттық жүйелер технигі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(тіркелген номері 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061301-169-4882-24, 27-07-2024ж.)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D70C4C">
              <w:rPr>
                <w:color w:val="000000"/>
                <w:sz w:val="24"/>
                <w:szCs w:val="24"/>
                <w:lang w:val="kk-KZ"/>
              </w:rPr>
              <w:t>3W06130102 Web-дизайнер,  біліктіліктерінің білім беру бағдарламасы негізінде құрастырылған.</w:t>
            </w:r>
          </w:p>
          <w:p w14:paraId="4B7143C9" w14:textId="50155022" w:rsidR="008A4134" w:rsidRPr="00C05E9F" w:rsidRDefault="008A4134" w:rsidP="00262854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D902DF" w:rsidRPr="00794342" w14:paraId="48245683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34394" w14:textId="77777777" w:rsidR="00D902DF" w:rsidRPr="00C05E9F" w:rsidRDefault="00D902DF" w:rsidP="00D51686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C05E9F">
              <w:rPr>
                <w:b/>
                <w:color w:val="000000"/>
                <w:sz w:val="24"/>
                <w:szCs w:val="24"/>
              </w:rPr>
              <w:t>Қалыптастырылатын</w:t>
            </w:r>
            <w:proofErr w:type="spellEnd"/>
            <w:r w:rsidR="006C6D94">
              <w:rPr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құзіреттілік</w:t>
            </w:r>
            <w:proofErr w:type="spellEnd"/>
            <w:proofErr w:type="gramEnd"/>
            <w:r w:rsidR="009538B3" w:rsidRPr="00C05E9F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8A4134" w:rsidRPr="0048538D" w14:paraId="025B56BC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7BFF3" w14:textId="77777777" w:rsidR="00A904F5" w:rsidRPr="00A904F5" w:rsidRDefault="00A904F5" w:rsidP="00A904F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A904F5">
              <w:rPr>
                <w:color w:val="000000"/>
                <w:sz w:val="24"/>
                <w:szCs w:val="24"/>
              </w:rPr>
              <w:t xml:space="preserve">Linux </w:t>
            </w:r>
            <w:proofErr w:type="spellStart"/>
            <w:r w:rsidRPr="00A904F5">
              <w:rPr>
                <w:color w:val="000000"/>
                <w:sz w:val="24"/>
                <w:szCs w:val="24"/>
              </w:rPr>
              <w:t>операциялық</w:t>
            </w:r>
            <w:proofErr w:type="spellEnd"/>
            <w:r w:rsidR="00AB0A6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04F5">
              <w:rPr>
                <w:color w:val="000000"/>
                <w:sz w:val="24"/>
                <w:szCs w:val="24"/>
              </w:rPr>
              <w:t>жүйесіне</w:t>
            </w:r>
            <w:proofErr w:type="spellEnd"/>
            <w:r w:rsidR="00AB0A6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04F5">
              <w:rPr>
                <w:color w:val="000000"/>
                <w:sz w:val="24"/>
                <w:szCs w:val="24"/>
              </w:rPr>
              <w:t>негізделген</w:t>
            </w:r>
            <w:proofErr w:type="spellEnd"/>
            <w:r w:rsidR="00AB0A6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04F5">
              <w:rPr>
                <w:color w:val="000000"/>
                <w:sz w:val="24"/>
                <w:szCs w:val="24"/>
              </w:rPr>
              <w:t>веб-серверді</w:t>
            </w:r>
            <w:proofErr w:type="spellEnd"/>
            <w:r w:rsidR="00AB0A6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04F5">
              <w:rPr>
                <w:color w:val="000000"/>
                <w:sz w:val="24"/>
                <w:szCs w:val="24"/>
              </w:rPr>
              <w:t>орнату</w:t>
            </w:r>
            <w:proofErr w:type="spellEnd"/>
            <w:r w:rsidR="00AB0A6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04F5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AB0A6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04F5">
              <w:rPr>
                <w:color w:val="000000"/>
                <w:sz w:val="24"/>
                <w:szCs w:val="24"/>
              </w:rPr>
              <w:t>конфигурациялау</w:t>
            </w:r>
            <w:proofErr w:type="spellEnd"/>
          </w:p>
          <w:p w14:paraId="6B2B9761" w14:textId="77777777" w:rsidR="008A4134" w:rsidRPr="005C29EC" w:rsidRDefault="00A904F5" w:rsidP="00A904F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A904F5">
              <w:rPr>
                <w:color w:val="000000"/>
                <w:sz w:val="24"/>
                <w:szCs w:val="24"/>
              </w:rPr>
              <w:t xml:space="preserve">Linux </w:t>
            </w:r>
            <w:proofErr w:type="spellStart"/>
            <w:r w:rsidRPr="00A904F5">
              <w:rPr>
                <w:color w:val="000000"/>
                <w:sz w:val="24"/>
                <w:szCs w:val="24"/>
              </w:rPr>
              <w:t>операциялық</w:t>
            </w:r>
            <w:proofErr w:type="spellEnd"/>
            <w:r w:rsidR="00AB0A6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04F5">
              <w:rPr>
                <w:color w:val="000000"/>
                <w:sz w:val="24"/>
                <w:szCs w:val="24"/>
              </w:rPr>
              <w:t>жүйесін</w:t>
            </w:r>
            <w:proofErr w:type="spellEnd"/>
            <w:r w:rsidR="00AB0A6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904F5">
              <w:rPr>
                <w:color w:val="000000"/>
                <w:sz w:val="24"/>
                <w:szCs w:val="24"/>
              </w:rPr>
              <w:t>басқару</w:t>
            </w:r>
            <w:proofErr w:type="spellEnd"/>
          </w:p>
        </w:tc>
      </w:tr>
      <w:tr w:rsidR="00D902DF" w:rsidRPr="00794342" w14:paraId="79B7249B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B0C65" w14:textId="77777777" w:rsidR="00D902DF" w:rsidRPr="00C05E9F" w:rsidRDefault="00E40925" w:rsidP="00E40925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C05E9F">
              <w:rPr>
                <w:b/>
                <w:color w:val="000000"/>
                <w:sz w:val="24"/>
                <w:szCs w:val="24"/>
              </w:rPr>
              <w:t>Пререквизиттер</w:t>
            </w:r>
            <w:proofErr w:type="spellEnd"/>
            <w:r w:rsidRPr="00C05E9F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8A4134" w:rsidRPr="00440B32" w14:paraId="7772EDDB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43BB3" w14:textId="77777777" w:rsidR="004A6548" w:rsidRPr="00341B95" w:rsidRDefault="004A6548" w:rsidP="000F2296">
            <w:pPr>
              <w:pStyle w:val="a3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Информатика;</w:t>
            </w:r>
          </w:p>
        </w:tc>
      </w:tr>
      <w:tr w:rsidR="00D902DF" w:rsidRPr="00794342" w14:paraId="3E887264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F4BB" w14:textId="77777777" w:rsidR="00D902DF" w:rsidRPr="00341B95" w:rsidRDefault="00E40925" w:rsidP="00341B95">
            <w:pPr>
              <w:spacing w:after="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23C44">
              <w:rPr>
                <w:b/>
                <w:color w:val="000000"/>
                <w:sz w:val="24"/>
                <w:szCs w:val="24"/>
              </w:rPr>
              <w:t>Постреквизиттер</w:t>
            </w:r>
            <w:proofErr w:type="spellEnd"/>
            <w:r w:rsidRPr="00341B95">
              <w:rPr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8A4134" w:rsidRPr="00440B32" w14:paraId="77373AB3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9329C" w14:textId="77777777" w:rsidR="00337DC3" w:rsidRPr="00523C44" w:rsidRDefault="00523C44" w:rsidP="00AD49C3">
            <w:pPr>
              <w:pStyle w:val="a3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kk-KZ" w:eastAsia="ru-RU"/>
              </w:rPr>
            </w:pPr>
            <w:r w:rsidRPr="00523C44">
              <w:rPr>
                <w:color w:val="000000"/>
                <w:sz w:val="24"/>
                <w:szCs w:val="24"/>
              </w:rPr>
              <w:t xml:space="preserve">"Cisco </w:t>
            </w:r>
            <w:proofErr w:type="spellStart"/>
            <w:r w:rsidRPr="00523C44">
              <w:rPr>
                <w:color w:val="000000"/>
                <w:sz w:val="24"/>
                <w:szCs w:val="24"/>
              </w:rPr>
              <w:t>желілік</w:t>
            </w:r>
            <w:proofErr w:type="spellEnd"/>
            <w:r w:rsidRPr="00523C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C44">
              <w:rPr>
                <w:color w:val="000000"/>
                <w:sz w:val="24"/>
                <w:szCs w:val="24"/>
              </w:rPr>
              <w:t>құрылғыларына</w:t>
            </w:r>
            <w:proofErr w:type="spellEnd"/>
            <w:r w:rsidRPr="00523C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C44">
              <w:rPr>
                <w:color w:val="000000"/>
                <w:sz w:val="24"/>
                <w:szCs w:val="24"/>
              </w:rPr>
              <w:t>негізделген</w:t>
            </w:r>
            <w:proofErr w:type="spellEnd"/>
            <w:r w:rsidRPr="00523C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C44">
              <w:rPr>
                <w:color w:val="000000"/>
                <w:sz w:val="24"/>
                <w:szCs w:val="24"/>
              </w:rPr>
              <w:t>желілік</w:t>
            </w:r>
            <w:proofErr w:type="spellEnd"/>
            <w:r w:rsidRPr="00523C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C44">
              <w:rPr>
                <w:color w:val="000000"/>
                <w:sz w:val="24"/>
                <w:szCs w:val="24"/>
              </w:rPr>
              <w:t>инфрақұрылымды</w:t>
            </w:r>
            <w:proofErr w:type="spellEnd"/>
            <w:r w:rsidRPr="00523C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C44">
              <w:rPr>
                <w:color w:val="000000"/>
                <w:sz w:val="24"/>
                <w:szCs w:val="24"/>
              </w:rPr>
              <w:t>орнату</w:t>
            </w:r>
            <w:proofErr w:type="spellEnd"/>
            <w:r w:rsidRPr="00523C44">
              <w:rPr>
                <w:color w:val="000000"/>
                <w:sz w:val="24"/>
                <w:szCs w:val="24"/>
              </w:rPr>
              <w:t>"</w:t>
            </w:r>
          </w:p>
        </w:tc>
      </w:tr>
      <w:tr w:rsidR="00D902DF" w:rsidRPr="00794342" w14:paraId="04C95FBE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3CF6E" w14:textId="77777777" w:rsidR="00D902DF" w:rsidRPr="009538B3" w:rsidRDefault="00D902DF" w:rsidP="00D51686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794342">
              <w:rPr>
                <w:color w:val="000000"/>
                <w:sz w:val="24"/>
                <w:szCs w:val="24"/>
              </w:rPr>
              <w:t>Оқытуға</w:t>
            </w:r>
            <w:proofErr w:type="spellEnd"/>
            <w:r w:rsidR="00AD49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342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="00AD49C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342">
              <w:rPr>
                <w:color w:val="000000"/>
                <w:sz w:val="24"/>
                <w:szCs w:val="24"/>
              </w:rPr>
              <w:t>құралдар</w:t>
            </w:r>
            <w:proofErr w:type="spellEnd"/>
            <w:r w:rsidRPr="0079434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94342">
              <w:rPr>
                <w:color w:val="000000"/>
                <w:sz w:val="24"/>
                <w:szCs w:val="24"/>
              </w:rPr>
              <w:t>жабдықтар</w:t>
            </w:r>
            <w:proofErr w:type="spellEnd"/>
            <w:r w:rsidR="009538B3">
              <w:rPr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D902DF" w:rsidRPr="0096472B" w14:paraId="26BA72DA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AB904" w14:textId="77777777" w:rsidR="000F2296" w:rsidRPr="00041018" w:rsidRDefault="000F2296" w:rsidP="000F229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041018">
              <w:rPr>
                <w:color w:val="000000"/>
                <w:sz w:val="24"/>
                <w:szCs w:val="24"/>
                <w:lang w:val="kk-KZ"/>
              </w:rPr>
              <w:t>Әдебиеттер:</w:t>
            </w:r>
          </w:p>
          <w:p w14:paraId="6548A2BF" w14:textId="77777777" w:rsidR="00262854" w:rsidRPr="00473EAA" w:rsidRDefault="00262854" w:rsidP="00262854">
            <w:pPr>
              <w:pStyle w:val="a3"/>
              <w:numPr>
                <w:ilvl w:val="0"/>
                <w:numId w:val="10"/>
              </w:numPr>
              <w:tabs>
                <w:tab w:val="left" w:pos="993"/>
              </w:tabs>
              <w:spacing w:after="0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Интернет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ресурстары</w:t>
            </w:r>
            <w:proofErr w:type="spellEnd"/>
            <w:r w:rsidRPr="00473EAA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E98607D" w14:textId="77777777" w:rsidR="003F3A67" w:rsidRPr="003B43A4" w:rsidRDefault="00262854" w:rsidP="00262854">
            <w:pPr>
              <w:spacing w:after="0"/>
              <w:ind w:left="6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3B43A4">
              <w:rPr>
                <w:color w:val="000000"/>
                <w:sz w:val="24"/>
                <w:szCs w:val="24"/>
                <w:lang w:val="ru-RU"/>
              </w:rPr>
              <w:t>Техникалық</w:t>
            </w:r>
            <w:proofErr w:type="spellEnd"/>
            <w:r w:rsidR="00AB0A6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3A4">
              <w:rPr>
                <w:color w:val="000000"/>
                <w:sz w:val="24"/>
                <w:szCs w:val="24"/>
                <w:lang w:val="ru-RU"/>
              </w:rPr>
              <w:t>құралдар</w:t>
            </w:r>
            <w:proofErr w:type="spellEnd"/>
            <w:r w:rsidRPr="003B43A4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B43A4">
              <w:rPr>
                <w:color w:val="000000"/>
                <w:sz w:val="24"/>
                <w:szCs w:val="24"/>
                <w:lang w:val="ru-RU"/>
              </w:rPr>
              <w:t>материалдар</w:t>
            </w:r>
            <w:proofErr w:type="spellEnd"/>
            <w:r w:rsidRPr="003B43A4">
              <w:rPr>
                <w:color w:val="000000"/>
                <w:sz w:val="24"/>
                <w:szCs w:val="24"/>
                <w:lang w:val="kk-KZ"/>
              </w:rPr>
              <w:t>: ПК, слайд, бейне материал</w:t>
            </w:r>
            <w:r>
              <w:rPr>
                <w:color w:val="000000"/>
                <w:sz w:val="24"/>
                <w:szCs w:val="24"/>
                <w:lang w:val="kk-KZ"/>
              </w:rPr>
              <w:t>дар, тест жинағы, тапсырмалар</w:t>
            </w:r>
          </w:p>
        </w:tc>
      </w:tr>
      <w:tr w:rsidR="00D902DF" w:rsidRPr="005C29EC" w14:paraId="58BD9F9F" w14:textId="77777777" w:rsidTr="00D51686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4EE0F" w14:textId="77777777" w:rsidR="00D902DF" w:rsidRPr="005C29EC" w:rsidRDefault="00D902DF" w:rsidP="00D51686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5C29EC">
              <w:rPr>
                <w:color w:val="000000"/>
                <w:sz w:val="24"/>
                <w:szCs w:val="24"/>
              </w:rPr>
              <w:t>Оқытушының</w:t>
            </w:r>
            <w:proofErr w:type="spellEnd"/>
            <w:r w:rsidR="00AB0A6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29EC">
              <w:rPr>
                <w:color w:val="000000"/>
                <w:sz w:val="24"/>
                <w:szCs w:val="24"/>
              </w:rPr>
              <w:t>байланыс</w:t>
            </w:r>
            <w:proofErr w:type="spellEnd"/>
            <w:r w:rsidR="00AB0A6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29EC">
              <w:rPr>
                <w:color w:val="000000"/>
                <w:sz w:val="24"/>
                <w:szCs w:val="24"/>
              </w:rPr>
              <w:t>ақпараты</w:t>
            </w:r>
            <w:proofErr w:type="spellEnd"/>
            <w:r w:rsidRPr="005C29EC">
              <w:rPr>
                <w:color w:val="000000"/>
                <w:sz w:val="24"/>
                <w:szCs w:val="24"/>
              </w:rPr>
              <w:t>:</w:t>
            </w:r>
          </w:p>
        </w:tc>
      </w:tr>
      <w:tr w:rsidR="00D902DF" w:rsidRPr="005C29EC" w14:paraId="0ACD2454" w14:textId="77777777" w:rsidTr="00755C73">
        <w:trPr>
          <w:trHeight w:val="30"/>
          <w:tblCellSpacing w:w="0" w:type="auto"/>
        </w:trPr>
        <w:tc>
          <w:tcPr>
            <w:tcW w:w="50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17F5C" w14:textId="77777777" w:rsidR="00D902DF" w:rsidRPr="005C29EC" w:rsidRDefault="006C6D94" w:rsidP="005C29EC">
            <w:pPr>
              <w:spacing w:after="0" w:line="36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Байсейітова Айжан Қырықбайқызы</w:t>
            </w:r>
          </w:p>
        </w:tc>
        <w:tc>
          <w:tcPr>
            <w:tcW w:w="5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FDC24" w14:textId="77777777" w:rsidR="00D902DF" w:rsidRPr="005C29EC" w:rsidRDefault="00D902DF" w:rsidP="003B43A4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5C29EC">
              <w:rPr>
                <w:color w:val="000000"/>
                <w:sz w:val="24"/>
                <w:szCs w:val="24"/>
              </w:rPr>
              <w:t>тел</w:t>
            </w:r>
            <w:proofErr w:type="spellEnd"/>
            <w:r w:rsidRPr="005C29EC">
              <w:rPr>
                <w:color w:val="000000"/>
                <w:sz w:val="24"/>
                <w:szCs w:val="24"/>
              </w:rPr>
              <w:t xml:space="preserve">.: </w:t>
            </w:r>
            <w:r w:rsidR="000F2296" w:rsidRPr="00041018">
              <w:rPr>
                <w:color w:val="000000"/>
                <w:sz w:val="24"/>
                <w:szCs w:val="24"/>
                <w:lang w:val="kk-KZ"/>
              </w:rPr>
              <w:t>87</w:t>
            </w:r>
            <w:r w:rsidR="006C6D94">
              <w:rPr>
                <w:color w:val="000000"/>
                <w:sz w:val="24"/>
                <w:szCs w:val="24"/>
                <w:lang w:val="kk-KZ"/>
              </w:rPr>
              <w:t xml:space="preserve">747 876 32 51 </w:t>
            </w:r>
          </w:p>
        </w:tc>
      </w:tr>
      <w:tr w:rsidR="00D902DF" w:rsidRPr="00794342" w14:paraId="172C186D" w14:textId="77777777" w:rsidTr="00755C73">
        <w:trPr>
          <w:trHeight w:val="30"/>
          <w:tblCellSpacing w:w="0" w:type="auto"/>
        </w:trPr>
        <w:tc>
          <w:tcPr>
            <w:tcW w:w="50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F7566C" w14:textId="77777777" w:rsidR="00D902DF" w:rsidRPr="00794342" w:rsidRDefault="00D902DF" w:rsidP="00D51686">
            <w:pPr>
              <w:rPr>
                <w:sz w:val="24"/>
                <w:szCs w:val="24"/>
              </w:rPr>
            </w:pPr>
          </w:p>
        </w:tc>
        <w:tc>
          <w:tcPr>
            <w:tcW w:w="5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B5801" w14:textId="77777777" w:rsidR="00D902DF" w:rsidRPr="00755C73" w:rsidRDefault="00D902DF" w:rsidP="006C6D94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794342">
              <w:rPr>
                <w:color w:val="000000"/>
                <w:sz w:val="24"/>
                <w:szCs w:val="24"/>
              </w:rPr>
              <w:t xml:space="preserve"> е-mail: </w:t>
            </w:r>
            <w:r w:rsidR="006C6D94">
              <w:rPr>
                <w:color w:val="0070C0"/>
                <w:sz w:val="24"/>
                <w:szCs w:val="24"/>
              </w:rPr>
              <w:t>baiseitova3101@</w:t>
            </w:r>
            <w:r w:rsidR="000F2296" w:rsidRPr="00041018">
              <w:rPr>
                <w:color w:val="0070C0"/>
                <w:sz w:val="24"/>
                <w:szCs w:val="24"/>
              </w:rPr>
              <w:t>mail.</w:t>
            </w:r>
            <w:r w:rsidR="006C6D94">
              <w:rPr>
                <w:color w:val="0070C0"/>
                <w:sz w:val="24"/>
                <w:szCs w:val="24"/>
              </w:rPr>
              <w:t>ru</w:t>
            </w:r>
          </w:p>
        </w:tc>
      </w:tr>
    </w:tbl>
    <w:p w14:paraId="11B1BD08" w14:textId="77777777" w:rsidR="00D902DF" w:rsidRDefault="00D902DF" w:rsidP="00D902DF">
      <w:pPr>
        <w:spacing w:after="0"/>
        <w:jc w:val="center"/>
        <w:rPr>
          <w:color w:val="000000"/>
          <w:sz w:val="28"/>
        </w:rPr>
      </w:pPr>
    </w:p>
    <w:p w14:paraId="6AAD8E8E" w14:textId="77777777" w:rsidR="00B51B56" w:rsidRDefault="00B51B56" w:rsidP="00D902DF">
      <w:pPr>
        <w:spacing w:after="0"/>
        <w:jc w:val="center"/>
        <w:rPr>
          <w:color w:val="000000"/>
          <w:sz w:val="28"/>
        </w:rPr>
      </w:pPr>
    </w:p>
    <w:p w14:paraId="1F42D5B3" w14:textId="77777777" w:rsidR="00B51B56" w:rsidRDefault="00B51B56" w:rsidP="00D902DF">
      <w:pPr>
        <w:spacing w:after="0"/>
        <w:jc w:val="center"/>
        <w:rPr>
          <w:b/>
          <w:color w:val="000000"/>
          <w:sz w:val="28"/>
        </w:rPr>
        <w:sectPr w:rsidR="00B51B56" w:rsidSect="00D902D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620CEE05" w14:textId="77777777" w:rsidR="00793597" w:rsidRPr="00661D59" w:rsidRDefault="00793597" w:rsidP="00793597">
      <w:pPr>
        <w:jc w:val="center"/>
        <w:rPr>
          <w:rFonts w:eastAsia="Calibri"/>
          <w:lang w:val="kk-KZ"/>
        </w:rPr>
      </w:pPr>
    </w:p>
    <w:p w14:paraId="25142649" w14:textId="77777777" w:rsidR="00793597" w:rsidRPr="00661D59" w:rsidRDefault="00793597" w:rsidP="00793597">
      <w:pPr>
        <w:jc w:val="center"/>
        <w:rPr>
          <w:rFonts w:eastAsia="Calibri"/>
          <w:lang w:val="kk-KZ"/>
        </w:rPr>
      </w:pPr>
      <w:r w:rsidRPr="00661D59">
        <w:rPr>
          <w:rFonts w:eastAsia="Calibri"/>
          <w:lang w:val="kk-KZ"/>
        </w:rPr>
        <w:t xml:space="preserve">Семестр бойынша сағаттарды бөлу </w:t>
      </w:r>
    </w:p>
    <w:tbl>
      <w:tblPr>
        <w:tblW w:w="153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2565"/>
        <w:gridCol w:w="1166"/>
        <w:gridCol w:w="930"/>
        <w:gridCol w:w="1398"/>
        <w:gridCol w:w="1400"/>
        <w:gridCol w:w="1402"/>
        <w:gridCol w:w="1632"/>
        <w:gridCol w:w="1166"/>
        <w:gridCol w:w="1167"/>
      </w:tblGrid>
      <w:tr w:rsidR="00793597" w:rsidRPr="00661D59" w14:paraId="4C43BE4C" w14:textId="77777777" w:rsidTr="00793597">
        <w:trPr>
          <w:trHeight w:val="640"/>
        </w:trPr>
        <w:tc>
          <w:tcPr>
            <w:tcW w:w="2566" w:type="dxa"/>
            <w:vMerge w:val="restart"/>
          </w:tcPr>
          <w:p w14:paraId="110D8AA6" w14:textId="77777777" w:rsidR="00793597" w:rsidRPr="00661D59" w:rsidRDefault="00793597" w:rsidP="00101F61">
            <w:pPr>
              <w:jc w:val="center"/>
            </w:pPr>
          </w:p>
          <w:p w14:paraId="4F8CCAC2" w14:textId="77777777" w:rsidR="00793597" w:rsidRPr="00661D59" w:rsidRDefault="00793597" w:rsidP="00101F61">
            <w:pPr>
              <w:jc w:val="center"/>
            </w:pPr>
            <w:r w:rsidRPr="00661D59">
              <w:rPr>
                <w:lang w:val="kk-KZ"/>
              </w:rPr>
              <w:t xml:space="preserve">Пән/модульдің коды және атауы </w:t>
            </w:r>
          </w:p>
          <w:p w14:paraId="674B671D" w14:textId="77777777" w:rsidR="00793597" w:rsidRPr="00661D59" w:rsidRDefault="00793597" w:rsidP="00101F61">
            <w:pPr>
              <w:jc w:val="center"/>
            </w:pPr>
          </w:p>
        </w:tc>
        <w:tc>
          <w:tcPr>
            <w:tcW w:w="2565" w:type="dxa"/>
            <w:vMerge w:val="restart"/>
          </w:tcPr>
          <w:p w14:paraId="52BFC04A" w14:textId="77777777" w:rsidR="00793597" w:rsidRPr="00661D59" w:rsidRDefault="00793597" w:rsidP="00101F61">
            <w:pPr>
              <w:jc w:val="center"/>
            </w:pPr>
            <w:r w:rsidRPr="00661D59">
              <w:rPr>
                <w:lang w:val="kk-KZ"/>
              </w:rPr>
              <w:t xml:space="preserve">Модульдегі барлық сағат саны </w:t>
            </w:r>
          </w:p>
        </w:tc>
        <w:tc>
          <w:tcPr>
            <w:tcW w:w="10261" w:type="dxa"/>
            <w:gridSpan w:val="8"/>
          </w:tcPr>
          <w:p w14:paraId="2140C148" w14:textId="77777777" w:rsidR="00793597" w:rsidRPr="00661D59" w:rsidRDefault="00793597" w:rsidP="00101F61">
            <w:pPr>
              <w:jc w:val="center"/>
              <w:rPr>
                <w:lang w:val="kk-KZ"/>
              </w:rPr>
            </w:pPr>
            <w:r w:rsidRPr="00661D59">
              <w:rPr>
                <w:lang w:val="kk-KZ"/>
              </w:rPr>
              <w:t>Соның ішінде</w:t>
            </w:r>
          </w:p>
        </w:tc>
      </w:tr>
      <w:tr w:rsidR="00793597" w:rsidRPr="00661D59" w14:paraId="4C59622B" w14:textId="77777777" w:rsidTr="00793597">
        <w:trPr>
          <w:trHeight w:val="140"/>
        </w:trPr>
        <w:tc>
          <w:tcPr>
            <w:tcW w:w="2566" w:type="dxa"/>
            <w:vMerge/>
          </w:tcPr>
          <w:p w14:paraId="5DE84CF6" w14:textId="77777777" w:rsidR="00793597" w:rsidRPr="00661D59" w:rsidRDefault="00793597" w:rsidP="00101F61">
            <w:pPr>
              <w:jc w:val="center"/>
            </w:pPr>
          </w:p>
        </w:tc>
        <w:tc>
          <w:tcPr>
            <w:tcW w:w="2565" w:type="dxa"/>
            <w:vMerge/>
            <w:shd w:val="clear" w:color="auto" w:fill="FFFFFF" w:themeFill="background1"/>
          </w:tcPr>
          <w:p w14:paraId="33DD7407" w14:textId="77777777" w:rsidR="00793597" w:rsidRPr="00661D59" w:rsidRDefault="00793597" w:rsidP="00101F61">
            <w:pPr>
              <w:jc w:val="center"/>
            </w:pPr>
          </w:p>
        </w:tc>
        <w:tc>
          <w:tcPr>
            <w:tcW w:w="2096" w:type="dxa"/>
            <w:gridSpan w:val="2"/>
            <w:shd w:val="clear" w:color="auto" w:fill="FFFFFF" w:themeFill="background1"/>
          </w:tcPr>
          <w:p w14:paraId="51B8F148" w14:textId="77777777" w:rsidR="00793597" w:rsidRPr="00661D59" w:rsidRDefault="00793597" w:rsidP="00101F61">
            <w:pPr>
              <w:jc w:val="center"/>
            </w:pPr>
            <w:r w:rsidRPr="00661D59">
              <w:t xml:space="preserve">1 </w:t>
            </w:r>
            <w:proofErr w:type="spellStart"/>
            <w:r w:rsidRPr="00661D59">
              <w:t>курс</w:t>
            </w:r>
            <w:proofErr w:type="spellEnd"/>
          </w:p>
        </w:tc>
        <w:tc>
          <w:tcPr>
            <w:tcW w:w="2798" w:type="dxa"/>
            <w:gridSpan w:val="2"/>
            <w:shd w:val="clear" w:color="auto" w:fill="FFFFFF" w:themeFill="background1"/>
          </w:tcPr>
          <w:p w14:paraId="3F0D2E99" w14:textId="77777777" w:rsidR="00793597" w:rsidRPr="00661D59" w:rsidRDefault="00793597" w:rsidP="00101F61">
            <w:pPr>
              <w:jc w:val="center"/>
            </w:pPr>
            <w:r w:rsidRPr="00661D59">
              <w:t xml:space="preserve">2 </w:t>
            </w:r>
            <w:proofErr w:type="spellStart"/>
            <w:r w:rsidRPr="00661D59">
              <w:t>курс</w:t>
            </w:r>
            <w:proofErr w:type="spellEnd"/>
          </w:p>
        </w:tc>
        <w:tc>
          <w:tcPr>
            <w:tcW w:w="3034" w:type="dxa"/>
            <w:gridSpan w:val="2"/>
            <w:shd w:val="clear" w:color="auto" w:fill="FFFFFF" w:themeFill="background1"/>
          </w:tcPr>
          <w:p w14:paraId="77C17C72" w14:textId="77777777" w:rsidR="00793597" w:rsidRPr="00661D59" w:rsidRDefault="00793597" w:rsidP="00101F61">
            <w:pPr>
              <w:jc w:val="center"/>
            </w:pPr>
            <w:r w:rsidRPr="00661D59">
              <w:t xml:space="preserve">3 </w:t>
            </w:r>
            <w:proofErr w:type="spellStart"/>
            <w:r w:rsidRPr="00661D59">
              <w:t>курс</w:t>
            </w:r>
            <w:proofErr w:type="spellEnd"/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4D00B96" w14:textId="77777777" w:rsidR="00793597" w:rsidRPr="00661D59" w:rsidRDefault="00793597" w:rsidP="00101F61">
            <w:pPr>
              <w:jc w:val="center"/>
            </w:pPr>
            <w:r w:rsidRPr="00661D59">
              <w:t xml:space="preserve">4 </w:t>
            </w:r>
            <w:proofErr w:type="spellStart"/>
            <w:r w:rsidRPr="00661D59">
              <w:t>курс</w:t>
            </w:r>
            <w:proofErr w:type="spellEnd"/>
          </w:p>
        </w:tc>
      </w:tr>
      <w:tr w:rsidR="00793597" w:rsidRPr="00661D59" w14:paraId="3D74A29A" w14:textId="77777777" w:rsidTr="00840ACD">
        <w:trPr>
          <w:cantSplit/>
          <w:trHeight w:val="1332"/>
        </w:trPr>
        <w:tc>
          <w:tcPr>
            <w:tcW w:w="2566" w:type="dxa"/>
            <w:vMerge/>
            <w:tcBorders>
              <w:bottom w:val="single" w:sz="4" w:space="0" w:color="auto"/>
            </w:tcBorders>
          </w:tcPr>
          <w:p w14:paraId="1C17DBF2" w14:textId="77777777" w:rsidR="00793597" w:rsidRPr="00661D59" w:rsidRDefault="00793597" w:rsidP="00101F61">
            <w:pPr>
              <w:jc w:val="center"/>
            </w:pPr>
          </w:p>
        </w:tc>
        <w:tc>
          <w:tcPr>
            <w:tcW w:w="2565" w:type="dxa"/>
            <w:vMerge/>
          </w:tcPr>
          <w:p w14:paraId="5A5DA1F6" w14:textId="77777777" w:rsidR="00793597" w:rsidRPr="00661D59" w:rsidRDefault="00793597" w:rsidP="00101F61">
            <w:pPr>
              <w:jc w:val="center"/>
            </w:pPr>
          </w:p>
        </w:tc>
        <w:tc>
          <w:tcPr>
            <w:tcW w:w="1166" w:type="dxa"/>
          </w:tcPr>
          <w:p w14:paraId="551B4C68" w14:textId="77777777" w:rsidR="00793597" w:rsidRPr="00661D59" w:rsidRDefault="00793597" w:rsidP="00101F61">
            <w:pPr>
              <w:jc w:val="center"/>
            </w:pPr>
            <w:r w:rsidRPr="00661D59">
              <w:t xml:space="preserve">1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930" w:type="dxa"/>
          </w:tcPr>
          <w:p w14:paraId="134F1D28" w14:textId="77777777" w:rsidR="00793597" w:rsidRPr="00661D59" w:rsidRDefault="00793597" w:rsidP="00101F61">
            <w:pPr>
              <w:jc w:val="center"/>
            </w:pPr>
            <w:r w:rsidRPr="00661D59">
              <w:t xml:space="preserve">2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1398" w:type="dxa"/>
          </w:tcPr>
          <w:p w14:paraId="5D1E462B" w14:textId="77777777" w:rsidR="00793597" w:rsidRPr="00661D59" w:rsidRDefault="00793597" w:rsidP="00101F61">
            <w:pPr>
              <w:jc w:val="center"/>
            </w:pPr>
            <w:r w:rsidRPr="00661D59">
              <w:t xml:space="preserve">3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1400" w:type="dxa"/>
          </w:tcPr>
          <w:p w14:paraId="6D76DA20" w14:textId="77777777" w:rsidR="00793597" w:rsidRPr="00661D59" w:rsidRDefault="00793597" w:rsidP="00101F61">
            <w:pPr>
              <w:jc w:val="center"/>
            </w:pPr>
            <w:r w:rsidRPr="00661D59">
              <w:t xml:space="preserve">4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1402" w:type="dxa"/>
          </w:tcPr>
          <w:p w14:paraId="039AFD28" w14:textId="77777777" w:rsidR="00793597" w:rsidRPr="00661D59" w:rsidRDefault="00793597" w:rsidP="00101F61">
            <w:pPr>
              <w:jc w:val="center"/>
            </w:pPr>
            <w:r w:rsidRPr="00661D59">
              <w:t xml:space="preserve">5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1632" w:type="dxa"/>
          </w:tcPr>
          <w:p w14:paraId="6BEEA100" w14:textId="77777777" w:rsidR="00793597" w:rsidRPr="00661D59" w:rsidRDefault="00793597" w:rsidP="00101F61">
            <w:pPr>
              <w:jc w:val="center"/>
            </w:pPr>
            <w:r w:rsidRPr="00661D59">
              <w:t xml:space="preserve">6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1166" w:type="dxa"/>
          </w:tcPr>
          <w:p w14:paraId="3CA3630E" w14:textId="77777777" w:rsidR="00793597" w:rsidRPr="00661D59" w:rsidRDefault="00793597" w:rsidP="00101F61">
            <w:pPr>
              <w:jc w:val="center"/>
            </w:pPr>
            <w:r w:rsidRPr="00661D59">
              <w:t xml:space="preserve">7 </w:t>
            </w:r>
            <w:proofErr w:type="spellStart"/>
            <w:r w:rsidRPr="00661D59">
              <w:t>семестр</w:t>
            </w:r>
            <w:proofErr w:type="spellEnd"/>
          </w:p>
        </w:tc>
        <w:tc>
          <w:tcPr>
            <w:tcW w:w="1167" w:type="dxa"/>
          </w:tcPr>
          <w:p w14:paraId="631BD2D8" w14:textId="77777777" w:rsidR="00793597" w:rsidRPr="00661D59" w:rsidRDefault="00793597" w:rsidP="00101F61">
            <w:pPr>
              <w:jc w:val="center"/>
            </w:pPr>
            <w:r w:rsidRPr="00661D59">
              <w:t xml:space="preserve">8 </w:t>
            </w:r>
            <w:proofErr w:type="spellStart"/>
            <w:r w:rsidRPr="00661D59">
              <w:t>семестр</w:t>
            </w:r>
            <w:proofErr w:type="spellEnd"/>
          </w:p>
        </w:tc>
      </w:tr>
      <w:tr w:rsidR="00793597" w:rsidRPr="00661D59" w14:paraId="2CCE3D83" w14:textId="77777777" w:rsidTr="00262854">
        <w:trPr>
          <w:trHeight w:val="775"/>
        </w:trPr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ECAA2" w14:textId="77777777" w:rsidR="00793597" w:rsidRPr="00661D59" w:rsidRDefault="00793597" w:rsidP="00101F61">
            <w:pPr>
              <w:jc w:val="center"/>
            </w:pPr>
            <w:r w:rsidRPr="00661D59">
              <w:t>1</w:t>
            </w:r>
          </w:p>
        </w:tc>
        <w:tc>
          <w:tcPr>
            <w:tcW w:w="2565" w:type="dxa"/>
            <w:shd w:val="clear" w:color="auto" w:fill="auto"/>
          </w:tcPr>
          <w:p w14:paraId="070076C8" w14:textId="77777777" w:rsidR="00793597" w:rsidRPr="00661D59" w:rsidRDefault="00793597" w:rsidP="00101F61">
            <w:pPr>
              <w:jc w:val="center"/>
            </w:pPr>
            <w:r w:rsidRPr="00661D59">
              <w:t>2</w:t>
            </w:r>
          </w:p>
        </w:tc>
        <w:tc>
          <w:tcPr>
            <w:tcW w:w="1166" w:type="dxa"/>
            <w:shd w:val="clear" w:color="auto" w:fill="auto"/>
          </w:tcPr>
          <w:p w14:paraId="37D98689" w14:textId="77777777" w:rsidR="00793597" w:rsidRPr="00661D59" w:rsidRDefault="00793597" w:rsidP="00101F61">
            <w:pPr>
              <w:jc w:val="center"/>
            </w:pPr>
            <w:r w:rsidRPr="00661D59">
              <w:t>3</w:t>
            </w:r>
          </w:p>
        </w:tc>
        <w:tc>
          <w:tcPr>
            <w:tcW w:w="930" w:type="dxa"/>
            <w:shd w:val="clear" w:color="auto" w:fill="auto"/>
          </w:tcPr>
          <w:p w14:paraId="2F0B123B" w14:textId="77777777" w:rsidR="00793597" w:rsidRPr="00661D59" w:rsidRDefault="00793597" w:rsidP="00101F61">
            <w:pPr>
              <w:jc w:val="center"/>
            </w:pPr>
            <w:r w:rsidRPr="00661D59">
              <w:t>4</w:t>
            </w:r>
          </w:p>
        </w:tc>
        <w:tc>
          <w:tcPr>
            <w:tcW w:w="1398" w:type="dxa"/>
            <w:shd w:val="clear" w:color="auto" w:fill="auto"/>
          </w:tcPr>
          <w:p w14:paraId="56C740D1" w14:textId="77777777" w:rsidR="00793597" w:rsidRPr="00661D59" w:rsidRDefault="00793597" w:rsidP="00101F61">
            <w:pPr>
              <w:jc w:val="center"/>
            </w:pPr>
            <w:r w:rsidRPr="00661D59">
              <w:t>5</w:t>
            </w:r>
          </w:p>
        </w:tc>
        <w:tc>
          <w:tcPr>
            <w:tcW w:w="1400" w:type="dxa"/>
            <w:shd w:val="clear" w:color="auto" w:fill="auto"/>
          </w:tcPr>
          <w:p w14:paraId="350E7488" w14:textId="77777777" w:rsidR="00793597" w:rsidRPr="00661D59" w:rsidRDefault="00793597" w:rsidP="00101F61">
            <w:pPr>
              <w:jc w:val="center"/>
            </w:pPr>
            <w:r w:rsidRPr="00661D59">
              <w:t>6</w:t>
            </w:r>
          </w:p>
        </w:tc>
        <w:tc>
          <w:tcPr>
            <w:tcW w:w="1402" w:type="dxa"/>
            <w:shd w:val="clear" w:color="auto" w:fill="auto"/>
          </w:tcPr>
          <w:p w14:paraId="069960BF" w14:textId="77777777" w:rsidR="00793597" w:rsidRPr="00661D59" w:rsidRDefault="00793597" w:rsidP="00101F61">
            <w:pPr>
              <w:jc w:val="center"/>
            </w:pPr>
            <w:r w:rsidRPr="00661D59">
              <w:t>7</w:t>
            </w:r>
          </w:p>
        </w:tc>
        <w:tc>
          <w:tcPr>
            <w:tcW w:w="1632" w:type="dxa"/>
            <w:shd w:val="clear" w:color="auto" w:fill="auto"/>
          </w:tcPr>
          <w:p w14:paraId="452142F9" w14:textId="77777777" w:rsidR="00793597" w:rsidRPr="00661D59" w:rsidRDefault="00793597" w:rsidP="00101F61">
            <w:pPr>
              <w:jc w:val="center"/>
            </w:pPr>
            <w:r w:rsidRPr="00661D59">
              <w:t>8</w:t>
            </w:r>
          </w:p>
        </w:tc>
        <w:tc>
          <w:tcPr>
            <w:tcW w:w="1166" w:type="dxa"/>
            <w:shd w:val="clear" w:color="auto" w:fill="auto"/>
          </w:tcPr>
          <w:p w14:paraId="28131E27" w14:textId="77777777" w:rsidR="00793597" w:rsidRPr="00661D59" w:rsidRDefault="00793597" w:rsidP="00101F61">
            <w:pPr>
              <w:jc w:val="center"/>
            </w:pPr>
            <w:r w:rsidRPr="00661D59">
              <w:t>9</w:t>
            </w:r>
          </w:p>
        </w:tc>
        <w:tc>
          <w:tcPr>
            <w:tcW w:w="1167" w:type="dxa"/>
            <w:shd w:val="clear" w:color="auto" w:fill="auto"/>
          </w:tcPr>
          <w:p w14:paraId="007893E4" w14:textId="77777777" w:rsidR="00793597" w:rsidRPr="00661D59" w:rsidRDefault="00793597" w:rsidP="00101F61">
            <w:pPr>
              <w:jc w:val="center"/>
            </w:pPr>
            <w:r w:rsidRPr="00661D59">
              <w:t>10</w:t>
            </w:r>
          </w:p>
        </w:tc>
      </w:tr>
      <w:tr w:rsidR="00262854" w:rsidRPr="00840ACD" w14:paraId="532A2C4D" w14:textId="77777777" w:rsidTr="00A904F5">
        <w:trPr>
          <w:trHeight w:val="1255"/>
        </w:trPr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A075" w14:textId="77777777" w:rsidR="00262854" w:rsidRPr="00262854" w:rsidRDefault="007A79ED" w:rsidP="0026285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A79ED">
              <w:rPr>
                <w:color w:val="000000"/>
                <w:sz w:val="24"/>
                <w:szCs w:val="24"/>
                <w:lang w:val="kk-KZ"/>
              </w:rPr>
              <w:t>Linux ОЖ желілік және жүйелік басқару негіздері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93FD" w14:textId="77777777" w:rsidR="00262854" w:rsidRPr="00A904F5" w:rsidRDefault="00A904F5" w:rsidP="00262854">
            <w:pPr>
              <w:jc w:val="center"/>
            </w:pPr>
            <w:r>
              <w:t>96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2D4C" w14:textId="77777777" w:rsidR="00262854" w:rsidRPr="00840ACD" w:rsidRDefault="00262854" w:rsidP="00262854">
            <w:pPr>
              <w:jc w:val="center"/>
              <w:rPr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9506" w14:textId="77777777" w:rsidR="00262854" w:rsidRPr="00840ACD" w:rsidRDefault="00262854" w:rsidP="00262854">
            <w:pPr>
              <w:jc w:val="center"/>
              <w:rPr>
                <w:lang w:val="ru-RU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EDE8" w14:textId="77777777" w:rsidR="00262854" w:rsidRPr="002C77DB" w:rsidRDefault="00262854" w:rsidP="00262854">
            <w:pPr>
              <w:jc w:val="center"/>
              <w:rPr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B83F" w14:textId="77777777" w:rsidR="00262854" w:rsidRPr="00840ACD" w:rsidRDefault="00523C44" w:rsidP="00523C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0FFE" w14:textId="77777777" w:rsidR="00262854" w:rsidRPr="00840ACD" w:rsidRDefault="00262854" w:rsidP="00262854">
            <w:pPr>
              <w:jc w:val="center"/>
              <w:rPr>
                <w:lang w:val="ru-RU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6B94" w14:textId="77777777" w:rsidR="00262854" w:rsidRPr="00840ACD" w:rsidRDefault="00262854" w:rsidP="00262854">
            <w:pPr>
              <w:jc w:val="center"/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BA3F" w14:textId="77777777" w:rsidR="00262854" w:rsidRPr="00840ACD" w:rsidRDefault="00262854" w:rsidP="00262854">
            <w:pPr>
              <w:jc w:val="center"/>
              <w:rPr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E68A" w14:textId="77777777" w:rsidR="00262854" w:rsidRPr="00840ACD" w:rsidRDefault="00262854" w:rsidP="00262854">
            <w:pPr>
              <w:jc w:val="center"/>
              <w:rPr>
                <w:lang w:val="ru-RU"/>
              </w:rPr>
            </w:pPr>
          </w:p>
        </w:tc>
      </w:tr>
      <w:tr w:rsidR="00262854" w:rsidRPr="009D2892" w14:paraId="14F3D40B" w14:textId="77777777" w:rsidTr="00840ACD">
        <w:trPr>
          <w:trHeight w:val="342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C98" w14:textId="77777777" w:rsidR="00262854" w:rsidRPr="009D2892" w:rsidRDefault="00262854" w:rsidP="00262854">
            <w:pPr>
              <w:jc w:val="center"/>
            </w:pPr>
            <w:r w:rsidRPr="009D2892">
              <w:rPr>
                <w:lang w:val="kk-KZ"/>
              </w:rPr>
              <w:t>Барлығы</w:t>
            </w:r>
            <w:r w:rsidRPr="009D2892">
              <w:t xml:space="preserve">: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5CB" w14:textId="77777777" w:rsidR="00262854" w:rsidRPr="00A904F5" w:rsidRDefault="00A904F5" w:rsidP="00262854">
            <w:pPr>
              <w:jc w:val="center"/>
            </w:pPr>
            <w:r>
              <w:t>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8DE3" w14:textId="77777777" w:rsidR="00262854" w:rsidRPr="009D2892" w:rsidRDefault="00262854" w:rsidP="00262854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1F2" w14:textId="77777777" w:rsidR="00262854" w:rsidRPr="009D2892" w:rsidRDefault="00262854" w:rsidP="0026285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AB8" w14:textId="77777777" w:rsidR="00262854" w:rsidRPr="00523C44" w:rsidRDefault="00262854" w:rsidP="00262854">
            <w:pPr>
              <w:jc w:val="center"/>
              <w:rPr>
                <w:lang w:val="kk-KZ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0B77" w14:textId="77777777" w:rsidR="00262854" w:rsidRPr="0055639C" w:rsidRDefault="00523C44" w:rsidP="00523C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86CE" w14:textId="77777777" w:rsidR="00262854" w:rsidRPr="009D2892" w:rsidRDefault="00262854" w:rsidP="00262854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FA" w14:textId="77777777" w:rsidR="00262854" w:rsidRPr="009D2892" w:rsidRDefault="00262854" w:rsidP="00262854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44C" w14:textId="77777777" w:rsidR="00262854" w:rsidRPr="009D2892" w:rsidRDefault="00262854" w:rsidP="00262854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7B3" w14:textId="77777777" w:rsidR="00262854" w:rsidRPr="009D2892" w:rsidRDefault="00262854" w:rsidP="00262854">
            <w:pPr>
              <w:jc w:val="center"/>
            </w:pPr>
          </w:p>
        </w:tc>
      </w:tr>
      <w:tr w:rsidR="00262854" w:rsidRPr="009D2892" w14:paraId="0D8E98B8" w14:textId="77777777" w:rsidTr="00840ACD">
        <w:trPr>
          <w:trHeight w:val="228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0B1" w14:textId="77777777" w:rsidR="00262854" w:rsidRPr="009D2892" w:rsidRDefault="00262854" w:rsidP="00262854">
            <w:pPr>
              <w:jc w:val="center"/>
            </w:pPr>
            <w:r w:rsidRPr="009D2892">
              <w:rPr>
                <w:lang w:val="kk-KZ"/>
              </w:rPr>
              <w:t xml:space="preserve">Пән/модуль бойынша оқытуға берілетін жалпы сағат саны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712" w14:textId="77777777" w:rsidR="00262854" w:rsidRPr="00A904F5" w:rsidRDefault="00A904F5" w:rsidP="00262854">
            <w:pPr>
              <w:jc w:val="center"/>
            </w:pPr>
            <w:r>
              <w:t>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2C" w14:textId="77777777" w:rsidR="00262854" w:rsidRPr="009D2892" w:rsidRDefault="00262854" w:rsidP="00262854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FAF" w14:textId="77777777" w:rsidR="00262854" w:rsidRPr="009D2892" w:rsidRDefault="00262854" w:rsidP="00262854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A6C" w14:textId="77777777" w:rsidR="00262854" w:rsidRPr="00523C44" w:rsidRDefault="00262854" w:rsidP="00262854">
            <w:pPr>
              <w:jc w:val="center"/>
              <w:rPr>
                <w:lang w:val="kk-KZ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76DE" w14:textId="77777777" w:rsidR="00262854" w:rsidRPr="0055639C" w:rsidRDefault="00523C44" w:rsidP="00523C4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29BE" w14:textId="77777777" w:rsidR="00262854" w:rsidRPr="009D2892" w:rsidRDefault="00262854" w:rsidP="00262854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4B0B" w14:textId="77777777" w:rsidR="00262854" w:rsidRPr="009D2892" w:rsidRDefault="00262854" w:rsidP="00262854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C9EC" w14:textId="77777777" w:rsidR="00262854" w:rsidRPr="009D2892" w:rsidRDefault="00262854" w:rsidP="00262854">
            <w:pPr>
              <w:jc w:val="center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645" w14:textId="77777777" w:rsidR="00262854" w:rsidRPr="009D2892" w:rsidRDefault="00262854" w:rsidP="00262854">
            <w:pPr>
              <w:jc w:val="center"/>
            </w:pPr>
          </w:p>
        </w:tc>
      </w:tr>
    </w:tbl>
    <w:p w14:paraId="328583DE" w14:textId="77777777" w:rsidR="00793597" w:rsidRPr="00661D59" w:rsidRDefault="00793597" w:rsidP="00793597">
      <w:pPr>
        <w:jc w:val="center"/>
        <w:rPr>
          <w:rFonts w:eastAsia="Calibri"/>
          <w:lang w:val="kk-KZ"/>
        </w:rPr>
      </w:pPr>
    </w:p>
    <w:p w14:paraId="472097E4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486FE12A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071DF236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22E1AEF3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470175FF" w14:textId="77777777" w:rsidR="00793597" w:rsidRDefault="00793597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1E1889B0" w14:textId="77777777" w:rsidR="00FA61C1" w:rsidRDefault="00FA61C1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2E66D472" w14:textId="77777777" w:rsidR="00FA61C1" w:rsidRDefault="00FA61C1" w:rsidP="00B51B56">
      <w:pPr>
        <w:spacing w:after="0"/>
        <w:jc w:val="center"/>
        <w:rPr>
          <w:b/>
          <w:color w:val="000000"/>
          <w:sz w:val="28"/>
          <w:lang w:val="kk-KZ"/>
        </w:rPr>
      </w:pPr>
    </w:p>
    <w:p w14:paraId="39F0D309" w14:textId="77777777" w:rsidR="00046372" w:rsidRDefault="00046372" w:rsidP="00046372">
      <w:pPr>
        <w:spacing w:after="0"/>
        <w:rPr>
          <w:b/>
          <w:color w:val="000000"/>
          <w:sz w:val="28"/>
          <w:lang w:val="kk-KZ"/>
        </w:rPr>
      </w:pPr>
    </w:p>
    <w:p w14:paraId="66DCCDE5" w14:textId="77777777" w:rsidR="00D902DF" w:rsidRPr="00794342" w:rsidRDefault="00D902DF" w:rsidP="00046372">
      <w:pPr>
        <w:spacing w:after="0"/>
        <w:jc w:val="center"/>
        <w:rPr>
          <w:b/>
          <w:color w:val="000000"/>
          <w:sz w:val="28"/>
        </w:rPr>
      </w:pPr>
      <w:proofErr w:type="spellStart"/>
      <w:r w:rsidRPr="00794342">
        <w:rPr>
          <w:b/>
          <w:color w:val="000000"/>
          <w:sz w:val="28"/>
        </w:rPr>
        <w:t>Оқу</w:t>
      </w:r>
      <w:proofErr w:type="spellEnd"/>
      <w:r w:rsidR="003E3BBD">
        <w:rPr>
          <w:b/>
          <w:color w:val="000000"/>
          <w:sz w:val="28"/>
          <w:lang w:val="ru-RU"/>
        </w:rPr>
        <w:t xml:space="preserve"> </w:t>
      </w:r>
      <w:proofErr w:type="spellStart"/>
      <w:r w:rsidRPr="00794342">
        <w:rPr>
          <w:b/>
          <w:color w:val="000000"/>
          <w:sz w:val="28"/>
        </w:rPr>
        <w:t>жұмыс</w:t>
      </w:r>
      <w:proofErr w:type="spellEnd"/>
      <w:r w:rsidR="003E3BBD">
        <w:rPr>
          <w:b/>
          <w:color w:val="000000"/>
          <w:sz w:val="28"/>
          <w:lang w:val="ru-RU"/>
        </w:rPr>
        <w:t xml:space="preserve"> </w:t>
      </w:r>
      <w:proofErr w:type="spellStart"/>
      <w:r w:rsidRPr="00794342">
        <w:rPr>
          <w:b/>
          <w:color w:val="000000"/>
          <w:sz w:val="28"/>
        </w:rPr>
        <w:t>бағдарламасының</w:t>
      </w:r>
      <w:proofErr w:type="spellEnd"/>
      <w:r w:rsidR="003E3BBD">
        <w:rPr>
          <w:b/>
          <w:color w:val="000000"/>
          <w:sz w:val="28"/>
          <w:lang w:val="ru-RU"/>
        </w:rPr>
        <w:t xml:space="preserve"> </w:t>
      </w:r>
      <w:proofErr w:type="spellStart"/>
      <w:r w:rsidRPr="00794342">
        <w:rPr>
          <w:b/>
          <w:color w:val="000000"/>
          <w:sz w:val="28"/>
        </w:rPr>
        <w:t>мазмұны</w:t>
      </w:r>
      <w:proofErr w:type="spellEnd"/>
    </w:p>
    <w:p w14:paraId="3FD3AAED" w14:textId="77777777" w:rsidR="00D902DF" w:rsidRDefault="00D902DF" w:rsidP="00D902DF">
      <w:pPr>
        <w:spacing w:after="0"/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2780"/>
        <w:gridCol w:w="3686"/>
        <w:gridCol w:w="850"/>
        <w:gridCol w:w="992"/>
        <w:gridCol w:w="993"/>
        <w:gridCol w:w="992"/>
        <w:gridCol w:w="992"/>
        <w:gridCol w:w="1134"/>
        <w:gridCol w:w="992"/>
        <w:gridCol w:w="1560"/>
      </w:tblGrid>
      <w:tr w:rsidR="00594400" w:rsidRPr="00683D32" w14:paraId="57CEB110" w14:textId="77777777" w:rsidTr="00594400">
        <w:trPr>
          <w:trHeight w:val="878"/>
        </w:trPr>
        <w:tc>
          <w:tcPr>
            <w:tcW w:w="872" w:type="dxa"/>
            <w:vMerge w:val="restart"/>
          </w:tcPr>
          <w:p w14:paraId="36510CAE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 w:rsidRPr="00683D3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80" w:type="dxa"/>
            <w:vMerge w:val="restart"/>
          </w:tcPr>
          <w:p w14:paraId="5E604D18" w14:textId="77777777" w:rsidR="00594400" w:rsidRPr="00683D32" w:rsidRDefault="00594400" w:rsidP="00683D32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>Тараулар/</w:t>
            </w:r>
          </w:p>
          <w:p w14:paraId="2F7A826A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 xml:space="preserve">оқыту нәтижелері </w:t>
            </w:r>
          </w:p>
        </w:tc>
        <w:tc>
          <w:tcPr>
            <w:tcW w:w="3686" w:type="dxa"/>
            <w:vMerge w:val="restart"/>
          </w:tcPr>
          <w:p w14:paraId="09E9D72E" w14:textId="77777777" w:rsidR="00594400" w:rsidRPr="00683D32" w:rsidRDefault="00594400" w:rsidP="00683D32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>Тақырыптар/</w:t>
            </w:r>
          </w:p>
          <w:p w14:paraId="6AF0BBCD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683D32">
              <w:rPr>
                <w:color w:val="000000" w:themeColor="text1"/>
                <w:sz w:val="24"/>
                <w:szCs w:val="24"/>
                <w:lang w:val="kk-KZ"/>
              </w:rPr>
              <w:t>бағалау өлшемдері</w:t>
            </w:r>
          </w:p>
        </w:tc>
        <w:tc>
          <w:tcPr>
            <w:tcW w:w="850" w:type="dxa"/>
            <w:vMerge w:val="restart"/>
          </w:tcPr>
          <w:p w14:paraId="30619B3D" w14:textId="77777777" w:rsidR="00594400" w:rsidRPr="00683D32" w:rsidRDefault="00594400" w:rsidP="00683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Барлықсағат</w:t>
            </w:r>
            <w:proofErr w:type="spellEnd"/>
          </w:p>
        </w:tc>
        <w:tc>
          <w:tcPr>
            <w:tcW w:w="396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D3F10" w14:textId="77777777" w:rsidR="00594400" w:rsidRPr="00683D32" w:rsidRDefault="003E3BBD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О</w:t>
            </w:r>
            <w:r w:rsidR="00594400" w:rsidRPr="00683D32">
              <w:rPr>
                <w:color w:val="000000"/>
                <w:sz w:val="24"/>
                <w:szCs w:val="24"/>
              </w:rPr>
              <w:t>ның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4400" w:rsidRPr="00683D32">
              <w:rPr>
                <w:color w:val="000000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134" w:type="dxa"/>
            <w:vMerge w:val="restart"/>
          </w:tcPr>
          <w:p w14:paraId="64B922B9" w14:textId="77777777" w:rsidR="00594400" w:rsidRPr="00683D32" w:rsidRDefault="00594400" w:rsidP="0059440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Студенттің педагогпен өзіндік жұмысы</w:t>
            </w:r>
          </w:p>
        </w:tc>
        <w:tc>
          <w:tcPr>
            <w:tcW w:w="992" w:type="dxa"/>
            <w:vMerge w:val="restart"/>
          </w:tcPr>
          <w:p w14:paraId="2D761236" w14:textId="77777777" w:rsidR="00594400" w:rsidRPr="00683D32" w:rsidRDefault="00594400" w:rsidP="0059440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26435C">
              <w:rPr>
                <w:sz w:val="24"/>
                <w:szCs w:val="24"/>
                <w:lang w:val="kk-KZ"/>
              </w:rPr>
              <w:t>Студенттің өзіндік жұмысы</w:t>
            </w:r>
          </w:p>
        </w:tc>
        <w:tc>
          <w:tcPr>
            <w:tcW w:w="15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576E3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Сабақ</w:t>
            </w:r>
            <w:r w:rsidRPr="00683D32">
              <w:rPr>
                <w:sz w:val="24"/>
                <w:szCs w:val="24"/>
                <w:lang w:val="ru-RU"/>
              </w:rPr>
              <w:t xml:space="preserve"> т</w:t>
            </w:r>
            <w:r w:rsidRPr="00683D32">
              <w:rPr>
                <w:sz w:val="24"/>
                <w:szCs w:val="24"/>
                <w:lang w:val="kk-KZ"/>
              </w:rPr>
              <w:t>үрі</w:t>
            </w:r>
          </w:p>
        </w:tc>
      </w:tr>
      <w:tr w:rsidR="00594400" w:rsidRPr="00683D32" w14:paraId="4030B250" w14:textId="77777777" w:rsidTr="00594400">
        <w:trPr>
          <w:trHeight w:val="1144"/>
        </w:trPr>
        <w:tc>
          <w:tcPr>
            <w:tcW w:w="872" w:type="dxa"/>
            <w:vMerge/>
          </w:tcPr>
          <w:p w14:paraId="2F6BA168" w14:textId="77777777" w:rsidR="00594400" w:rsidRPr="00683D32" w:rsidRDefault="00594400" w:rsidP="005944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14:paraId="4F1BF084" w14:textId="77777777" w:rsidR="00594400" w:rsidRPr="00683D32" w:rsidRDefault="00594400" w:rsidP="00594400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</w:tcPr>
          <w:p w14:paraId="7DE6DAB5" w14:textId="77777777" w:rsidR="00594400" w:rsidRPr="00683D32" w:rsidRDefault="00594400" w:rsidP="00594400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14:paraId="1C613B08" w14:textId="77777777" w:rsidR="00594400" w:rsidRPr="00683D32" w:rsidRDefault="00594400" w:rsidP="005944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25D53" w14:textId="77777777" w:rsidR="00594400" w:rsidRPr="00683D32" w:rsidRDefault="00594400" w:rsidP="0059440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Теориялық</w:t>
            </w:r>
            <w:proofErr w:type="spellEnd"/>
          </w:p>
        </w:tc>
        <w:tc>
          <w:tcPr>
            <w:tcW w:w="993" w:type="dxa"/>
          </w:tcPr>
          <w:p w14:paraId="16631491" w14:textId="77777777" w:rsidR="00594400" w:rsidRPr="00683D32" w:rsidRDefault="00594400" w:rsidP="0059440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Pr="00683D32">
              <w:rPr>
                <w:color w:val="000000"/>
                <w:sz w:val="24"/>
                <w:szCs w:val="24"/>
              </w:rPr>
              <w:t>рактикалық</w:t>
            </w:r>
            <w:proofErr w:type="spellEnd"/>
          </w:p>
        </w:tc>
        <w:tc>
          <w:tcPr>
            <w:tcW w:w="992" w:type="dxa"/>
          </w:tcPr>
          <w:p w14:paraId="7218C93A" w14:textId="77777777" w:rsidR="00594400" w:rsidRPr="00683D32" w:rsidRDefault="00594400" w:rsidP="0059440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683D32">
              <w:rPr>
                <w:color w:val="000000"/>
                <w:sz w:val="24"/>
                <w:szCs w:val="24"/>
              </w:rPr>
              <w:t>Жеке</w:t>
            </w:r>
            <w:proofErr w:type="spellEnd"/>
          </w:p>
        </w:tc>
        <w:tc>
          <w:tcPr>
            <w:tcW w:w="992" w:type="dxa"/>
          </w:tcPr>
          <w:p w14:paraId="3BECAC02" w14:textId="77777777" w:rsidR="00594400" w:rsidRPr="00683D32" w:rsidRDefault="00594400" w:rsidP="00594400">
            <w:pPr>
              <w:spacing w:after="0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Өндірістікоқыту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14:paraId="018F9EF9" w14:textId="77777777" w:rsidR="00594400" w:rsidRPr="00683D32" w:rsidRDefault="00594400" w:rsidP="0059440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14:paraId="7DD26C8D" w14:textId="77777777" w:rsidR="00594400" w:rsidRPr="00683D32" w:rsidRDefault="00594400" w:rsidP="0059440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B62F9" w14:textId="77777777" w:rsidR="00594400" w:rsidRPr="00683D32" w:rsidRDefault="00594400" w:rsidP="00594400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94400" w:rsidRPr="00683D32" w14:paraId="10BB6E56" w14:textId="77777777" w:rsidTr="00594400">
        <w:trPr>
          <w:trHeight w:val="401"/>
        </w:trPr>
        <w:tc>
          <w:tcPr>
            <w:tcW w:w="872" w:type="dxa"/>
          </w:tcPr>
          <w:p w14:paraId="27358852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0E355E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780" w:type="dxa"/>
          </w:tcPr>
          <w:p w14:paraId="4BBB82C9" w14:textId="77777777" w:rsidR="00594400" w:rsidRDefault="00594400" w:rsidP="00683D32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683D32">
              <w:rPr>
                <w:color w:val="000000"/>
                <w:sz w:val="24"/>
                <w:szCs w:val="24"/>
                <w:lang w:val="kk-KZ"/>
              </w:rPr>
              <w:t>1 Тарау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7395406B" w14:textId="77777777" w:rsidR="00594400" w:rsidRPr="00306B55" w:rsidRDefault="00594400" w:rsidP="00306B55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306B55">
              <w:rPr>
                <w:b/>
                <w:sz w:val="24"/>
                <w:szCs w:val="24"/>
                <w:lang w:val="kk-KZ"/>
              </w:rPr>
              <w:t>Linux ОЖ негіздері.</w:t>
            </w:r>
          </w:p>
          <w:p w14:paraId="3FD53C30" w14:textId="77777777" w:rsidR="00594400" w:rsidRPr="00D36770" w:rsidRDefault="00594400" w:rsidP="00306B55">
            <w:pPr>
              <w:spacing w:after="0"/>
              <w:jc w:val="both"/>
              <w:rPr>
                <w:bCs/>
                <w:i/>
                <w:sz w:val="24"/>
                <w:szCs w:val="24"/>
                <w:lang w:val="kk-KZ"/>
              </w:rPr>
            </w:pPr>
            <w:r w:rsidRPr="00D36770">
              <w:rPr>
                <w:bCs/>
                <w:i/>
                <w:sz w:val="24"/>
                <w:szCs w:val="24"/>
                <w:lang w:val="kk-KZ"/>
              </w:rPr>
              <w:t>Оқыту нәтижелері:</w:t>
            </w:r>
          </w:p>
          <w:p w14:paraId="7272C5E4" w14:textId="77777777" w:rsidR="00594400" w:rsidRPr="004A6548" w:rsidRDefault="00594400" w:rsidP="00306B55">
            <w:pPr>
              <w:spacing w:after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306B55">
              <w:rPr>
                <w:bCs/>
                <w:sz w:val="24"/>
                <w:szCs w:val="24"/>
                <w:lang w:val="kk-KZ"/>
              </w:rPr>
              <w:t>Lin</w:t>
            </w:r>
            <w:r>
              <w:rPr>
                <w:bCs/>
                <w:sz w:val="24"/>
                <w:szCs w:val="24"/>
                <w:lang w:val="kk-KZ"/>
              </w:rPr>
              <w:t>ux операциялық жүйесін басқару</w:t>
            </w:r>
          </w:p>
        </w:tc>
        <w:tc>
          <w:tcPr>
            <w:tcW w:w="3686" w:type="dxa"/>
          </w:tcPr>
          <w:p w14:paraId="381EAE78" w14:textId="77777777" w:rsidR="00594400" w:rsidRPr="00683D32" w:rsidRDefault="00594400" w:rsidP="00683D32">
            <w:pPr>
              <w:spacing w:after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0C180824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CF8B1" w14:textId="77777777" w:rsidR="00594400" w:rsidRPr="00683D32" w:rsidRDefault="007E6A4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14:paraId="53DD46D6" w14:textId="77777777" w:rsidR="00594400" w:rsidRPr="00683D32" w:rsidRDefault="007E6A4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14:paraId="6AF363D8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64A4916" w14:textId="77777777" w:rsidR="00594400" w:rsidRPr="00683D32" w:rsidRDefault="002B16AE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14:paraId="3AE28EF5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0932F2A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50FC9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94400" w:rsidRPr="00683D32" w14:paraId="50760FFD" w14:textId="77777777" w:rsidTr="00594400">
        <w:trPr>
          <w:trHeight w:val="1144"/>
        </w:trPr>
        <w:tc>
          <w:tcPr>
            <w:tcW w:w="872" w:type="dxa"/>
          </w:tcPr>
          <w:p w14:paraId="01848455" w14:textId="77777777" w:rsidR="00594400" w:rsidRPr="00683D32" w:rsidRDefault="00594400" w:rsidP="00683D3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3D54F00" w14:textId="77777777" w:rsidR="00594400" w:rsidRPr="00683D32" w:rsidRDefault="00594400" w:rsidP="00683D3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9448D97" w14:textId="77777777" w:rsidR="00594400" w:rsidRPr="009377FD" w:rsidRDefault="00594400" w:rsidP="00306B55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Linux ОЖ-мен таныстыру</w:t>
            </w:r>
          </w:p>
          <w:p w14:paraId="15F8AFF3" w14:textId="77777777" w:rsidR="00594400" w:rsidRPr="009377FD" w:rsidRDefault="00594400" w:rsidP="00306B55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0082CBCE" w14:textId="77777777" w:rsidR="00594400" w:rsidRPr="009377FD" w:rsidRDefault="00594400" w:rsidP="00306B55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ОЖ-ның шығу тарихын түсіндіреді</w:t>
            </w:r>
          </w:p>
          <w:p w14:paraId="34D15F19" w14:textId="77777777" w:rsidR="00594400" w:rsidRPr="009377FD" w:rsidRDefault="00594400" w:rsidP="00306B5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Linux неліктен тиімді екенін түсіндіреді</w:t>
            </w:r>
          </w:p>
        </w:tc>
        <w:tc>
          <w:tcPr>
            <w:tcW w:w="850" w:type="dxa"/>
          </w:tcPr>
          <w:p w14:paraId="5F3A23F0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19C12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B4D33A9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BC39B0F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A205EED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6E660B9" w14:textId="77777777" w:rsidR="00594400" w:rsidRPr="006F7BA2" w:rsidRDefault="00594400" w:rsidP="00683D3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195CA5" w14:textId="77777777" w:rsidR="00594400" w:rsidRPr="006F7BA2" w:rsidRDefault="00594400" w:rsidP="00683D3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3EBB4" w14:textId="77777777" w:rsidR="00594400" w:rsidRPr="00683D32" w:rsidRDefault="003E3BBD" w:rsidP="00683D32">
            <w:pPr>
              <w:spacing w:after="0"/>
              <w:rPr>
                <w:sz w:val="24"/>
                <w:szCs w:val="24"/>
              </w:rPr>
            </w:pPr>
            <w:proofErr w:type="spellStart"/>
            <w:r w:rsidRPr="006F7BA2">
              <w:rPr>
                <w:bCs/>
                <w:color w:val="000000" w:themeColor="text1"/>
                <w:sz w:val="24"/>
                <w:szCs w:val="24"/>
              </w:rPr>
              <w:t>Ж</w:t>
            </w:r>
            <w:r w:rsidR="00594400" w:rsidRPr="006F7BA2">
              <w:rPr>
                <w:bCs/>
                <w:color w:val="000000" w:themeColor="text1"/>
                <w:sz w:val="24"/>
                <w:szCs w:val="24"/>
              </w:rPr>
              <w:t>аңа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4400" w:rsidRPr="006F7BA2">
              <w:rPr>
                <w:bCs/>
                <w:color w:val="000000" w:themeColor="text1"/>
                <w:sz w:val="24"/>
                <w:szCs w:val="24"/>
              </w:rPr>
              <w:t>білімді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4400" w:rsidRPr="006F7BA2">
              <w:rPr>
                <w:bCs/>
                <w:color w:val="000000" w:themeColor="text1"/>
                <w:sz w:val="24"/>
                <w:szCs w:val="24"/>
              </w:rPr>
              <w:t>хабарлау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4400" w:rsidRPr="006F7BA2">
              <w:rPr>
                <w:bCs/>
                <w:color w:val="000000" w:themeColor="text1"/>
                <w:sz w:val="24"/>
                <w:szCs w:val="24"/>
              </w:rPr>
              <w:t>сабағы</w:t>
            </w:r>
            <w:proofErr w:type="spellEnd"/>
          </w:p>
        </w:tc>
      </w:tr>
      <w:tr w:rsidR="00594400" w:rsidRPr="0096472B" w14:paraId="396B05D1" w14:textId="77777777" w:rsidTr="00594400">
        <w:trPr>
          <w:trHeight w:val="1144"/>
        </w:trPr>
        <w:tc>
          <w:tcPr>
            <w:tcW w:w="872" w:type="dxa"/>
          </w:tcPr>
          <w:p w14:paraId="5C502E35" w14:textId="77777777" w:rsidR="00594400" w:rsidRPr="00683D32" w:rsidRDefault="00594400" w:rsidP="00683D3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B09842B" w14:textId="77777777" w:rsidR="00594400" w:rsidRPr="00683D32" w:rsidRDefault="00594400" w:rsidP="00683D32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7202218" w14:textId="77777777" w:rsidR="00594400" w:rsidRPr="009377FD" w:rsidRDefault="00594400" w:rsidP="00306B55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Виртуалды ортаны орнату және конфигурациялау</w:t>
            </w:r>
          </w:p>
          <w:p w14:paraId="76C8963B" w14:textId="77777777" w:rsidR="00594400" w:rsidRPr="009377FD" w:rsidRDefault="00594400" w:rsidP="00306B55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08385963" w14:textId="77777777" w:rsidR="00594400" w:rsidRPr="009377FD" w:rsidRDefault="00594400" w:rsidP="00306B55">
            <w:pPr>
              <w:spacing w:after="0"/>
              <w:rPr>
                <w:i/>
                <w:color w:val="000000"/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«Virtual Box» виртуалды ортасын орнатады және конфигурациялайды</w:t>
            </w:r>
          </w:p>
        </w:tc>
        <w:tc>
          <w:tcPr>
            <w:tcW w:w="850" w:type="dxa"/>
          </w:tcPr>
          <w:p w14:paraId="74C9D97E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9AF41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B553D0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1D5D2E81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CDB979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15109AF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CED5749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A8E1F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</w:t>
            </w:r>
          </w:p>
        </w:tc>
      </w:tr>
      <w:tr w:rsidR="00594400" w:rsidRPr="00683D32" w14:paraId="151E1A62" w14:textId="77777777" w:rsidTr="00594400">
        <w:trPr>
          <w:trHeight w:val="1144"/>
        </w:trPr>
        <w:tc>
          <w:tcPr>
            <w:tcW w:w="872" w:type="dxa"/>
          </w:tcPr>
          <w:p w14:paraId="59CAF280" w14:textId="77777777" w:rsidR="00594400" w:rsidRPr="00683D32" w:rsidRDefault="00594400" w:rsidP="00683D3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9C5EE97" w14:textId="77777777" w:rsidR="00594400" w:rsidRPr="00683D32" w:rsidRDefault="00594400" w:rsidP="00683D3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95F0BBF" w14:textId="77777777" w:rsidR="00594400" w:rsidRPr="009377FD" w:rsidRDefault="00594400" w:rsidP="00306B55">
            <w:pPr>
              <w:spacing w:after="0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 w:rsidRPr="009377FD">
              <w:rPr>
                <w:b/>
                <w:color w:val="000000"/>
                <w:sz w:val="24"/>
                <w:szCs w:val="24"/>
                <w:lang w:val="kk-KZ" w:eastAsia="ru-RU"/>
              </w:rPr>
              <w:t>Ubuntu ОЖ орнату және конфигурациялау</w:t>
            </w:r>
          </w:p>
          <w:p w14:paraId="6E525FA6" w14:textId="77777777" w:rsidR="00594400" w:rsidRPr="009377FD" w:rsidRDefault="00594400" w:rsidP="00306B55">
            <w:pPr>
              <w:spacing w:after="0"/>
              <w:rPr>
                <w:i/>
                <w:color w:val="000000"/>
                <w:sz w:val="24"/>
                <w:szCs w:val="24"/>
                <w:lang w:val="kk-KZ" w:eastAsia="ru-RU"/>
              </w:rPr>
            </w:pPr>
            <w:r w:rsidRPr="009377FD">
              <w:rPr>
                <w:i/>
                <w:color w:val="000000"/>
                <w:sz w:val="24"/>
                <w:szCs w:val="24"/>
                <w:lang w:val="kk-KZ" w:eastAsia="ru-RU"/>
              </w:rPr>
              <w:t>Бағалау критерийлері:</w:t>
            </w:r>
          </w:p>
          <w:p w14:paraId="692C4529" w14:textId="77777777" w:rsidR="00594400" w:rsidRPr="009377FD" w:rsidRDefault="00594400" w:rsidP="00306B55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color w:val="000000"/>
                <w:sz w:val="24"/>
                <w:szCs w:val="24"/>
                <w:lang w:val="kk-KZ" w:eastAsia="ru-RU"/>
              </w:rPr>
              <w:t>Ubuntu ОЖ орнатады және конфигурациялайды</w:t>
            </w:r>
          </w:p>
        </w:tc>
        <w:tc>
          <w:tcPr>
            <w:tcW w:w="850" w:type="dxa"/>
          </w:tcPr>
          <w:p w14:paraId="6266186C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683D3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3E1F9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52C0AECD" w14:textId="77777777" w:rsidR="00594400" w:rsidRPr="00306B55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4FEC1CC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C5D78FC" w14:textId="77777777" w:rsidR="00594400" w:rsidRPr="00306B55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8F75F7F" w14:textId="77777777" w:rsidR="00594400" w:rsidRPr="00683D32" w:rsidRDefault="00594400" w:rsidP="00683D32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35176008" w14:textId="77777777" w:rsidR="00594400" w:rsidRPr="00683D32" w:rsidRDefault="00594400" w:rsidP="00683D32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BE507" w14:textId="77777777" w:rsidR="00594400" w:rsidRPr="003E3BBD" w:rsidRDefault="00594400" w:rsidP="00683D32">
            <w:pPr>
              <w:spacing w:after="0"/>
              <w:rPr>
                <w:sz w:val="24"/>
                <w:szCs w:val="24"/>
                <w:lang w:val="ru-RU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="006C6D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="006C6D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</w:p>
        </w:tc>
      </w:tr>
      <w:tr w:rsidR="00594400" w:rsidRPr="0096472B" w14:paraId="0253E6EF" w14:textId="77777777" w:rsidTr="00594400">
        <w:trPr>
          <w:trHeight w:val="1144"/>
        </w:trPr>
        <w:tc>
          <w:tcPr>
            <w:tcW w:w="872" w:type="dxa"/>
          </w:tcPr>
          <w:p w14:paraId="3EE6D71A" w14:textId="77777777" w:rsidR="00594400" w:rsidRPr="00683D32" w:rsidRDefault="00594400" w:rsidP="00683D3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8D6CE72" w14:textId="77777777" w:rsidR="00594400" w:rsidRPr="00683D32" w:rsidRDefault="00594400" w:rsidP="00683D32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3BAC8A0" w14:textId="77777777" w:rsidR="00594400" w:rsidRPr="009377FD" w:rsidRDefault="00594400" w:rsidP="00306B55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GNU және Linux</w:t>
            </w:r>
          </w:p>
          <w:p w14:paraId="4FAF7A77" w14:textId="77777777" w:rsidR="00594400" w:rsidRPr="009377FD" w:rsidRDefault="00594400" w:rsidP="00306B55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19FA06FE" w14:textId="77777777" w:rsidR="00594400" w:rsidRPr="009377FD" w:rsidRDefault="00594400" w:rsidP="00306B55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GNU және оның құрылымын түсіндіреді</w:t>
            </w:r>
          </w:p>
        </w:tc>
        <w:tc>
          <w:tcPr>
            <w:tcW w:w="850" w:type="dxa"/>
          </w:tcPr>
          <w:p w14:paraId="27EAF6FF" w14:textId="77777777" w:rsidR="00594400" w:rsidRPr="00306B55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25B5E" w14:textId="77777777" w:rsidR="00594400" w:rsidRPr="00306B55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74810F8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2BFE29E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665B026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6237919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9E97F03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A6224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683D32" w14:paraId="464068CB" w14:textId="77777777" w:rsidTr="00594400">
        <w:trPr>
          <w:trHeight w:val="1144"/>
        </w:trPr>
        <w:tc>
          <w:tcPr>
            <w:tcW w:w="872" w:type="dxa"/>
          </w:tcPr>
          <w:p w14:paraId="67CF08DB" w14:textId="77777777" w:rsidR="00594400" w:rsidRPr="00683D32" w:rsidRDefault="00594400" w:rsidP="00683D3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C93B5F2" w14:textId="77777777" w:rsidR="00594400" w:rsidRPr="00683D32" w:rsidRDefault="00594400" w:rsidP="00683D3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9B7BD1D" w14:textId="77777777" w:rsidR="00594400" w:rsidRPr="009377FD" w:rsidRDefault="00594400" w:rsidP="00306B55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Linux консолі және терминалы</w:t>
            </w:r>
          </w:p>
          <w:p w14:paraId="38DEBDDA" w14:textId="77777777" w:rsidR="00594400" w:rsidRPr="009377FD" w:rsidRDefault="00594400" w:rsidP="00306B55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54263680" w14:textId="77777777" w:rsidR="00594400" w:rsidRPr="009377FD" w:rsidRDefault="00594400" w:rsidP="00306B55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Linux пәрмен жолында жетік</w:t>
            </w:r>
          </w:p>
        </w:tc>
        <w:tc>
          <w:tcPr>
            <w:tcW w:w="850" w:type="dxa"/>
          </w:tcPr>
          <w:p w14:paraId="5905B254" w14:textId="77777777" w:rsidR="00594400" w:rsidRPr="00306B55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71496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0FD90B1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AA493BE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C4B7C3" w14:textId="77777777" w:rsidR="00594400" w:rsidRPr="00306B55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CAA894" w14:textId="77777777" w:rsidR="00594400" w:rsidRPr="006F7BA2" w:rsidRDefault="00594400" w:rsidP="00683D3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B20F75" w14:textId="77777777" w:rsidR="00594400" w:rsidRPr="006F7BA2" w:rsidRDefault="00594400" w:rsidP="00683D3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7BF3D" w14:textId="77777777" w:rsidR="00594400" w:rsidRPr="00683D32" w:rsidRDefault="006C6D94" w:rsidP="00683D32">
            <w:pPr>
              <w:spacing w:after="0"/>
              <w:rPr>
                <w:sz w:val="24"/>
                <w:szCs w:val="24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96472B" w14:paraId="4AEE9986" w14:textId="77777777" w:rsidTr="00594400">
        <w:trPr>
          <w:trHeight w:val="1144"/>
        </w:trPr>
        <w:tc>
          <w:tcPr>
            <w:tcW w:w="872" w:type="dxa"/>
          </w:tcPr>
          <w:p w14:paraId="30010139" w14:textId="77777777" w:rsidR="00594400" w:rsidRPr="00683D32" w:rsidRDefault="00594400" w:rsidP="00683D3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3198BA81" w14:textId="77777777" w:rsidR="00594400" w:rsidRPr="00683D32" w:rsidRDefault="00594400" w:rsidP="00683D32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B37B5B0" w14:textId="77777777" w:rsidR="00594400" w:rsidRPr="009377FD" w:rsidRDefault="00594400" w:rsidP="00306B55">
            <w:pPr>
              <w:spacing w:after="0"/>
              <w:rPr>
                <w:b/>
                <w:sz w:val="24"/>
                <w:szCs w:val="24"/>
              </w:rPr>
            </w:pPr>
            <w:r w:rsidRPr="009377FD">
              <w:rPr>
                <w:b/>
                <w:sz w:val="24"/>
                <w:szCs w:val="24"/>
              </w:rPr>
              <w:t xml:space="preserve">Linux </w:t>
            </w:r>
            <w:proofErr w:type="spellStart"/>
            <w:r w:rsidRPr="009377FD">
              <w:rPr>
                <w:b/>
                <w:sz w:val="24"/>
                <w:szCs w:val="24"/>
              </w:rPr>
              <w:t>дистрибутивтері</w:t>
            </w:r>
            <w:proofErr w:type="spellEnd"/>
          </w:p>
          <w:p w14:paraId="3341FE13" w14:textId="77777777" w:rsidR="00594400" w:rsidRPr="009377FD" w:rsidRDefault="00594400" w:rsidP="00306B55">
            <w:pPr>
              <w:spacing w:after="0"/>
              <w:rPr>
                <w:i/>
                <w:sz w:val="24"/>
                <w:szCs w:val="24"/>
              </w:rPr>
            </w:pPr>
            <w:proofErr w:type="spellStart"/>
            <w:r w:rsidRPr="009377FD">
              <w:rPr>
                <w:i/>
                <w:sz w:val="24"/>
                <w:szCs w:val="24"/>
              </w:rPr>
              <w:t>Бағалаукритерийлері</w:t>
            </w:r>
            <w:proofErr w:type="spellEnd"/>
            <w:r w:rsidRPr="009377FD">
              <w:rPr>
                <w:i/>
                <w:sz w:val="24"/>
                <w:szCs w:val="24"/>
              </w:rPr>
              <w:t>:</w:t>
            </w:r>
          </w:p>
          <w:p w14:paraId="05BCF047" w14:textId="77777777" w:rsidR="00594400" w:rsidRPr="009377FD" w:rsidRDefault="00594400" w:rsidP="00306B55">
            <w:pPr>
              <w:spacing w:after="0"/>
              <w:rPr>
                <w:sz w:val="24"/>
                <w:szCs w:val="24"/>
              </w:rPr>
            </w:pPr>
            <w:r w:rsidRPr="009377FD">
              <w:rPr>
                <w:sz w:val="24"/>
                <w:szCs w:val="24"/>
              </w:rPr>
              <w:t>Linux ОЖ-</w:t>
            </w:r>
            <w:proofErr w:type="spellStart"/>
            <w:r w:rsidRPr="009377FD">
              <w:rPr>
                <w:sz w:val="24"/>
                <w:szCs w:val="24"/>
              </w:rPr>
              <w:t>ніңәртүрлідистрибутивтерінажыратады</w:t>
            </w:r>
            <w:proofErr w:type="spellEnd"/>
          </w:p>
          <w:p w14:paraId="3C5A914F" w14:textId="77777777" w:rsidR="00594400" w:rsidRPr="009377FD" w:rsidRDefault="00594400" w:rsidP="00306B55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</w:rPr>
              <w:t xml:space="preserve">Ubuntu ОЖ </w:t>
            </w:r>
            <w:proofErr w:type="spellStart"/>
            <w:r w:rsidRPr="009377FD">
              <w:rPr>
                <w:sz w:val="24"/>
                <w:szCs w:val="24"/>
              </w:rPr>
              <w:t>және</w:t>
            </w:r>
            <w:proofErr w:type="spellEnd"/>
            <w:r w:rsidRPr="009377FD">
              <w:rPr>
                <w:sz w:val="24"/>
                <w:szCs w:val="24"/>
              </w:rPr>
              <w:t xml:space="preserve"> Centos ОЖ-</w:t>
            </w:r>
            <w:proofErr w:type="spellStart"/>
            <w:r w:rsidRPr="009377FD">
              <w:rPr>
                <w:sz w:val="24"/>
                <w:szCs w:val="24"/>
              </w:rPr>
              <w:t>менжұмысістеуарасындағынегізгіайырмашылықтардыанықтайды</w:t>
            </w:r>
            <w:proofErr w:type="spellEnd"/>
          </w:p>
        </w:tc>
        <w:tc>
          <w:tcPr>
            <w:tcW w:w="850" w:type="dxa"/>
          </w:tcPr>
          <w:p w14:paraId="79856268" w14:textId="77777777" w:rsidR="00594400" w:rsidRPr="00306B55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D2067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170C332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DFD1C58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54B3E" w14:textId="77777777" w:rsidR="00594400" w:rsidRPr="00306B55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9432E2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3D70EC22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FB1A3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683D32" w14:paraId="07FDCD20" w14:textId="77777777" w:rsidTr="00594400">
        <w:trPr>
          <w:trHeight w:val="1144"/>
        </w:trPr>
        <w:tc>
          <w:tcPr>
            <w:tcW w:w="872" w:type="dxa"/>
          </w:tcPr>
          <w:p w14:paraId="3E848551" w14:textId="77777777" w:rsidR="00594400" w:rsidRPr="00683D32" w:rsidRDefault="00594400" w:rsidP="00683D3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CFB53E2" w14:textId="77777777" w:rsidR="00594400" w:rsidRPr="00683D32" w:rsidRDefault="00594400" w:rsidP="00683D3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0CDEEAD" w14:textId="77777777" w:rsidR="00594400" w:rsidRPr="009377FD" w:rsidRDefault="00594400" w:rsidP="00973AB6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Root артықшылықтармен жұмыс істеу</w:t>
            </w:r>
          </w:p>
          <w:p w14:paraId="074A3A25" w14:textId="77777777" w:rsidR="00594400" w:rsidRPr="009377FD" w:rsidRDefault="00594400" w:rsidP="00973AB6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45A54202" w14:textId="77777777" w:rsidR="00594400" w:rsidRPr="009377FD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Супер пайдаланушы root ретінде жұмыс істеу дағдыларына ие</w:t>
            </w:r>
          </w:p>
          <w:p w14:paraId="6FE212C7" w14:textId="77777777" w:rsidR="00594400" w:rsidRPr="009377FD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Супер пайдаланушы артықшылықтарын пайдалана алады</w:t>
            </w:r>
          </w:p>
        </w:tc>
        <w:tc>
          <w:tcPr>
            <w:tcW w:w="850" w:type="dxa"/>
          </w:tcPr>
          <w:p w14:paraId="4EF74425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E0FFC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73B840DD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E9D441C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4AE0AD" w14:textId="77777777" w:rsidR="00594400" w:rsidRPr="00291F30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3D9A4C73" w14:textId="77777777" w:rsidR="00594400" w:rsidRPr="00683D32" w:rsidRDefault="00594400" w:rsidP="00683D32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373BE81" w14:textId="77777777" w:rsidR="00594400" w:rsidRPr="00683D32" w:rsidRDefault="00594400" w:rsidP="00683D32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035D3" w14:textId="77777777" w:rsidR="00594400" w:rsidRPr="00683D32" w:rsidRDefault="00594400" w:rsidP="00683D32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="006C6D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="006C6D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594400" w:rsidRPr="0096472B" w14:paraId="64932FB7" w14:textId="77777777" w:rsidTr="00594400">
        <w:trPr>
          <w:trHeight w:val="1144"/>
        </w:trPr>
        <w:tc>
          <w:tcPr>
            <w:tcW w:w="872" w:type="dxa"/>
          </w:tcPr>
          <w:p w14:paraId="2EB30690" w14:textId="77777777" w:rsidR="00594400" w:rsidRPr="00683D32" w:rsidRDefault="00594400" w:rsidP="00683D3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50F9629" w14:textId="77777777" w:rsidR="00594400" w:rsidRPr="00683D32" w:rsidRDefault="00594400" w:rsidP="00683D32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200602F" w14:textId="77777777" w:rsidR="00594400" w:rsidRPr="009377FD" w:rsidRDefault="00594400" w:rsidP="00973AB6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Linux операциялық жүйесіндегі файлдар мен каталогтар</w:t>
            </w:r>
          </w:p>
          <w:p w14:paraId="4376DB3E" w14:textId="77777777" w:rsidR="00594400" w:rsidRPr="009377FD" w:rsidRDefault="00594400" w:rsidP="00973AB6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41C5B024" w14:textId="77777777" w:rsidR="00594400" w:rsidRPr="009377FD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Түрлі файлдар мен каталогтарды жасайды және басқарады</w:t>
            </w:r>
          </w:p>
          <w:p w14:paraId="58032E04" w14:textId="77777777" w:rsidR="00594400" w:rsidRPr="009377FD" w:rsidRDefault="00594400" w:rsidP="00973AB6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 xml:space="preserve">Файлдар мен каталогтардың </w:t>
            </w:r>
            <w:r w:rsidRPr="009377FD">
              <w:rPr>
                <w:sz w:val="24"/>
                <w:szCs w:val="24"/>
                <w:lang w:val="kk-KZ"/>
              </w:rPr>
              <w:lastRenderedPageBreak/>
              <w:t>құрылымын өзгертеді</w:t>
            </w:r>
          </w:p>
        </w:tc>
        <w:tc>
          <w:tcPr>
            <w:tcW w:w="850" w:type="dxa"/>
          </w:tcPr>
          <w:p w14:paraId="0D094099" w14:textId="77777777" w:rsidR="00594400" w:rsidRPr="00C15DF1" w:rsidRDefault="00C15DF1" w:rsidP="00683D3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FEBB3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301FBC3" w14:textId="77777777" w:rsidR="00594400" w:rsidRPr="00973AB6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E241120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B1D5AF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95F8B58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171709C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9C8A5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683D32" w14:paraId="55094AC0" w14:textId="77777777" w:rsidTr="00594400">
        <w:trPr>
          <w:trHeight w:val="1144"/>
        </w:trPr>
        <w:tc>
          <w:tcPr>
            <w:tcW w:w="872" w:type="dxa"/>
          </w:tcPr>
          <w:p w14:paraId="7D9A6E25" w14:textId="77777777" w:rsidR="00594400" w:rsidRPr="00683D32" w:rsidRDefault="00594400" w:rsidP="00683D3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8808C83" w14:textId="77777777" w:rsidR="00594400" w:rsidRPr="00683D32" w:rsidRDefault="00594400" w:rsidP="00683D3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Align w:val="center"/>
          </w:tcPr>
          <w:p w14:paraId="669B35DC" w14:textId="77777777" w:rsidR="00594400" w:rsidRPr="009377FD" w:rsidRDefault="00594400" w:rsidP="00973AB6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Linux қатынасын басқару</w:t>
            </w:r>
          </w:p>
          <w:p w14:paraId="6B6E2292" w14:textId="77777777" w:rsidR="00594400" w:rsidRPr="009377FD" w:rsidRDefault="00594400" w:rsidP="00973AB6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7B311938" w14:textId="77777777" w:rsidR="00594400" w:rsidRPr="009377FD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Қол жеткізуді басқару дағдыларына ие</w:t>
            </w:r>
          </w:p>
          <w:p w14:paraId="25A185FC" w14:textId="77777777" w:rsidR="00594400" w:rsidRPr="009377FD" w:rsidRDefault="00594400" w:rsidP="00973AB6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Пайдаланушылар арасындағы қатынасты басқару үшін қажетті пәрмендерді орындайды</w:t>
            </w:r>
          </w:p>
        </w:tc>
        <w:tc>
          <w:tcPr>
            <w:tcW w:w="850" w:type="dxa"/>
          </w:tcPr>
          <w:p w14:paraId="409DEC23" w14:textId="77777777" w:rsidR="00594400" w:rsidRPr="00973AB6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8E185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14:paraId="097066E3" w14:textId="77777777" w:rsidR="00594400" w:rsidRPr="00973AB6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27D574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B348573" w14:textId="77777777" w:rsidR="00594400" w:rsidRPr="00973AB6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8F08376" w14:textId="77777777" w:rsidR="00594400" w:rsidRPr="00683D32" w:rsidRDefault="00594400" w:rsidP="00683D32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DF03B48" w14:textId="77777777" w:rsidR="00594400" w:rsidRPr="00683D32" w:rsidRDefault="00594400" w:rsidP="00683D32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F04D6" w14:textId="77777777" w:rsidR="00594400" w:rsidRPr="00683D32" w:rsidRDefault="00594400" w:rsidP="00683D32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="006C6D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="006C6D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594400" w:rsidRPr="0096472B" w14:paraId="06F3A370" w14:textId="77777777" w:rsidTr="00594400">
        <w:trPr>
          <w:trHeight w:val="259"/>
        </w:trPr>
        <w:tc>
          <w:tcPr>
            <w:tcW w:w="872" w:type="dxa"/>
          </w:tcPr>
          <w:p w14:paraId="60858CC0" w14:textId="77777777" w:rsidR="00594400" w:rsidRPr="00683D32" w:rsidRDefault="00594400" w:rsidP="00683D3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E759C41" w14:textId="77777777" w:rsidR="00594400" w:rsidRPr="00683D32" w:rsidRDefault="00594400" w:rsidP="00683D32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0F86925" w14:textId="77777777" w:rsidR="00594400" w:rsidRPr="009377FD" w:rsidRDefault="00594400" w:rsidP="00973AB6">
            <w:pPr>
              <w:tabs>
                <w:tab w:val="left" w:pos="224"/>
                <w:tab w:val="left" w:pos="1134"/>
              </w:tabs>
              <w:spacing w:after="0" w:line="240" w:lineRule="auto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Linux тіркелгілері және топтық саясаттар</w:t>
            </w:r>
          </w:p>
          <w:p w14:paraId="54E669E9" w14:textId="77777777" w:rsidR="00594400" w:rsidRPr="009377FD" w:rsidRDefault="00594400" w:rsidP="00973AB6">
            <w:pPr>
              <w:tabs>
                <w:tab w:val="left" w:pos="224"/>
                <w:tab w:val="left" w:pos="1134"/>
              </w:tabs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2679F5B3" w14:textId="77777777" w:rsidR="00594400" w:rsidRPr="009377FD" w:rsidRDefault="00594400" w:rsidP="00973AB6">
            <w:pPr>
              <w:tabs>
                <w:tab w:val="left" w:pos="224"/>
                <w:tab w:val="left" w:pos="1134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Linux операциялық жүйесінде тіркелгілерді жасайды және басқарады</w:t>
            </w:r>
          </w:p>
          <w:p w14:paraId="2FD3A21B" w14:textId="77777777" w:rsidR="00594400" w:rsidRPr="009377FD" w:rsidRDefault="00594400" w:rsidP="00973AB6">
            <w:pPr>
              <w:pStyle w:val="a3"/>
              <w:tabs>
                <w:tab w:val="left" w:pos="224"/>
                <w:tab w:val="left" w:pos="1134"/>
              </w:tabs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Пайдаланушы топтарының саясаттарын өзгертеді</w:t>
            </w:r>
          </w:p>
        </w:tc>
        <w:tc>
          <w:tcPr>
            <w:tcW w:w="850" w:type="dxa"/>
          </w:tcPr>
          <w:p w14:paraId="64FEA39F" w14:textId="77777777" w:rsidR="00594400" w:rsidRPr="00973AB6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80559" w14:textId="77777777" w:rsidR="00594400" w:rsidRPr="00973AB6" w:rsidRDefault="00594400" w:rsidP="00683D3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551E11A" w14:textId="77777777" w:rsidR="00594400" w:rsidRPr="00683D32" w:rsidRDefault="00594400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</w:tcPr>
          <w:p w14:paraId="41357E02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2FEB38" w14:textId="77777777" w:rsidR="00594400" w:rsidRPr="00973AB6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55F8AAE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D57E5B1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37EC9" w14:textId="77777777" w:rsidR="00594400" w:rsidRPr="00683D32" w:rsidRDefault="00594400" w:rsidP="00683D32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96472B" w14:paraId="2A912799" w14:textId="77777777" w:rsidTr="00594400">
        <w:trPr>
          <w:trHeight w:val="259"/>
        </w:trPr>
        <w:tc>
          <w:tcPr>
            <w:tcW w:w="872" w:type="dxa"/>
          </w:tcPr>
          <w:p w14:paraId="4BD1BEEE" w14:textId="77777777" w:rsidR="00594400" w:rsidRPr="00683D32" w:rsidRDefault="00594400" w:rsidP="00973AB6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8967D48" w14:textId="77777777" w:rsidR="00594400" w:rsidRPr="002C77DB" w:rsidRDefault="00594400" w:rsidP="00973AB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0510C18" w14:textId="77777777" w:rsidR="00594400" w:rsidRPr="009377FD" w:rsidRDefault="00594400" w:rsidP="00973AB6">
            <w:pPr>
              <w:spacing w:after="0"/>
              <w:rPr>
                <w:b/>
                <w:bCs/>
                <w:sz w:val="24"/>
                <w:szCs w:val="24"/>
                <w:lang w:val="kk-KZ"/>
              </w:rPr>
            </w:pPr>
            <w:r w:rsidRPr="009377FD">
              <w:rPr>
                <w:b/>
                <w:bCs/>
                <w:sz w:val="24"/>
                <w:szCs w:val="24"/>
                <w:lang w:val="kk-KZ"/>
              </w:rPr>
              <w:t>Linux ОЖ-де архивтермен жұмыс</w:t>
            </w:r>
          </w:p>
          <w:p w14:paraId="5049E5DC" w14:textId="77777777" w:rsidR="00594400" w:rsidRPr="009377FD" w:rsidRDefault="00594400" w:rsidP="00973AB6">
            <w:pPr>
              <w:spacing w:after="0"/>
              <w:rPr>
                <w:bCs/>
                <w:i/>
                <w:sz w:val="24"/>
                <w:szCs w:val="24"/>
                <w:lang w:val="kk-KZ"/>
              </w:rPr>
            </w:pPr>
            <w:r w:rsidRPr="009377FD">
              <w:rPr>
                <w:bCs/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3E040D67" w14:textId="77777777" w:rsidR="00594400" w:rsidRPr="009377FD" w:rsidRDefault="00594400" w:rsidP="00973AB6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9377FD">
              <w:rPr>
                <w:bCs/>
                <w:sz w:val="24"/>
                <w:szCs w:val="24"/>
                <w:lang w:val="kk-KZ"/>
              </w:rPr>
              <w:t>Әр түрлі әдістермен файлдарды мұрағаттауды жүзеге асырады</w:t>
            </w:r>
          </w:p>
          <w:p w14:paraId="3C82F226" w14:textId="77777777" w:rsidR="00594400" w:rsidRPr="009377FD" w:rsidRDefault="00594400" w:rsidP="00973AB6">
            <w:pPr>
              <w:tabs>
                <w:tab w:val="left" w:pos="224"/>
                <w:tab w:val="left" w:pos="1134"/>
              </w:tabs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377FD">
              <w:rPr>
                <w:bCs/>
                <w:sz w:val="24"/>
                <w:szCs w:val="24"/>
                <w:lang w:val="kk-KZ"/>
              </w:rPr>
              <w:t>Файлдарды қысу дағдылары бар</w:t>
            </w:r>
          </w:p>
        </w:tc>
        <w:tc>
          <w:tcPr>
            <w:tcW w:w="850" w:type="dxa"/>
          </w:tcPr>
          <w:p w14:paraId="06906B75" w14:textId="77777777" w:rsidR="00594400" w:rsidRDefault="00594400" w:rsidP="00973A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71E33" w14:textId="77777777" w:rsidR="00594400" w:rsidRDefault="00594400" w:rsidP="00973A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DCE7B4C" w14:textId="77777777" w:rsidR="00594400" w:rsidRPr="00683D32" w:rsidRDefault="00594400" w:rsidP="00973AB6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55CD452" w14:textId="77777777" w:rsidR="00594400" w:rsidRPr="00683D32" w:rsidRDefault="00594400" w:rsidP="00973AB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A3318" w14:textId="77777777" w:rsidR="00594400" w:rsidRDefault="00594400" w:rsidP="00973AB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A96E95F" w14:textId="77777777" w:rsidR="00594400" w:rsidRPr="00683D32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A83D08E" w14:textId="77777777" w:rsidR="00594400" w:rsidRPr="00683D32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4B8C4" w14:textId="77777777" w:rsidR="00594400" w:rsidRPr="00683D32" w:rsidRDefault="009377FD" w:rsidP="00973AB6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96472B" w14:paraId="39598B07" w14:textId="77777777" w:rsidTr="00594400">
        <w:trPr>
          <w:trHeight w:val="259"/>
        </w:trPr>
        <w:tc>
          <w:tcPr>
            <w:tcW w:w="872" w:type="dxa"/>
          </w:tcPr>
          <w:p w14:paraId="1DA8DDBE" w14:textId="77777777" w:rsidR="00594400" w:rsidRPr="00683D32" w:rsidRDefault="00594400" w:rsidP="00973AB6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24F8E99" w14:textId="77777777" w:rsidR="00594400" w:rsidRPr="009377FD" w:rsidRDefault="00594400" w:rsidP="00973AB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11E75D8" w14:textId="77777777" w:rsidR="00594400" w:rsidRPr="009377FD" w:rsidRDefault="00594400" w:rsidP="00973AB6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Бағдарламаларды орнату және жою</w:t>
            </w:r>
          </w:p>
          <w:p w14:paraId="389BDFD2" w14:textId="77777777" w:rsidR="00594400" w:rsidRPr="009377FD" w:rsidRDefault="00594400" w:rsidP="00973AB6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4EE65AF9" w14:textId="77777777" w:rsidR="00594400" w:rsidRPr="009377FD" w:rsidRDefault="00594400" w:rsidP="00973AB6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Ubuntu OS және Centos OS жүйесінде бағдарламаларды орнату және жоюды меңгерген</w:t>
            </w:r>
          </w:p>
        </w:tc>
        <w:tc>
          <w:tcPr>
            <w:tcW w:w="850" w:type="dxa"/>
          </w:tcPr>
          <w:p w14:paraId="763CDA92" w14:textId="77777777" w:rsidR="00594400" w:rsidRDefault="00594400" w:rsidP="00973AB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A0442" w14:textId="77777777" w:rsidR="00594400" w:rsidRDefault="00594400" w:rsidP="00973AB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AA21D24" w14:textId="77777777" w:rsidR="00594400" w:rsidRDefault="00594400" w:rsidP="00973AB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844944C" w14:textId="77777777" w:rsidR="00594400" w:rsidRPr="00683D32" w:rsidRDefault="00594400" w:rsidP="00973AB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F9CD26" w14:textId="77777777" w:rsidR="00594400" w:rsidRPr="00C15DF1" w:rsidRDefault="00594400" w:rsidP="00973AB6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F4004B9" w14:textId="77777777" w:rsidR="00594400" w:rsidRPr="00683D32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601DF7C" w14:textId="77777777" w:rsidR="00594400" w:rsidRPr="00683D32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76D51" w14:textId="77777777" w:rsidR="00594400" w:rsidRPr="00683D32" w:rsidRDefault="009377FD" w:rsidP="00973AB6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C15DF1" w14:paraId="429A0A41" w14:textId="77777777" w:rsidTr="00594400">
        <w:trPr>
          <w:trHeight w:val="1144"/>
        </w:trPr>
        <w:tc>
          <w:tcPr>
            <w:tcW w:w="872" w:type="dxa"/>
          </w:tcPr>
          <w:p w14:paraId="3B3753C6" w14:textId="77777777" w:rsidR="00594400" w:rsidRPr="00683D32" w:rsidRDefault="00594400" w:rsidP="008B1C26">
            <w:pPr>
              <w:pStyle w:val="a3"/>
              <w:spacing w:after="0"/>
              <w:ind w:left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ІІ</w:t>
            </w:r>
          </w:p>
        </w:tc>
        <w:tc>
          <w:tcPr>
            <w:tcW w:w="2780" w:type="dxa"/>
          </w:tcPr>
          <w:p w14:paraId="5495B0AA" w14:textId="77777777" w:rsidR="00594400" w:rsidRPr="00AB0A60" w:rsidRDefault="00594400" w:rsidP="008B1C26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AB0A60">
              <w:rPr>
                <w:b/>
                <w:color w:val="000000"/>
                <w:sz w:val="24"/>
                <w:szCs w:val="24"/>
                <w:lang w:val="kk-KZ"/>
              </w:rPr>
              <w:t>ІІ Тарау.</w:t>
            </w:r>
          </w:p>
          <w:p w14:paraId="0DA74C84" w14:textId="77777777" w:rsidR="00594400" w:rsidRPr="00AB0A60" w:rsidRDefault="00594400" w:rsidP="00973AB6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AB0A60">
              <w:rPr>
                <w:b/>
                <w:sz w:val="24"/>
                <w:szCs w:val="24"/>
                <w:lang w:val="kk-KZ"/>
              </w:rPr>
              <w:t>Linux ОЖ-нің желілік және жүйелік әкімшілігі</w:t>
            </w:r>
          </w:p>
          <w:p w14:paraId="662F26DD" w14:textId="77777777" w:rsidR="00594400" w:rsidRPr="00D36770" w:rsidRDefault="00594400" w:rsidP="00973AB6">
            <w:pPr>
              <w:spacing w:after="0"/>
              <w:jc w:val="both"/>
              <w:rPr>
                <w:i/>
                <w:sz w:val="24"/>
                <w:szCs w:val="24"/>
                <w:lang w:val="kk-KZ"/>
              </w:rPr>
            </w:pPr>
            <w:r w:rsidRPr="00D36770">
              <w:rPr>
                <w:i/>
                <w:sz w:val="24"/>
                <w:szCs w:val="24"/>
                <w:lang w:val="kk-KZ"/>
              </w:rPr>
              <w:t>Оқыту нәтижелері:</w:t>
            </w:r>
          </w:p>
          <w:p w14:paraId="39F2CDFE" w14:textId="77777777" w:rsidR="00594400" w:rsidRPr="00973AB6" w:rsidRDefault="00594400" w:rsidP="00973AB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73AB6">
              <w:rPr>
                <w:sz w:val="24"/>
                <w:szCs w:val="24"/>
                <w:lang w:val="kk-KZ"/>
              </w:rPr>
              <w:t>Linux операциялық жүйесіне негізделген веб-серверді орнатады және конфигурациялайды.</w:t>
            </w:r>
          </w:p>
          <w:p w14:paraId="32D55DB8" w14:textId="77777777" w:rsidR="00594400" w:rsidRPr="00C609C5" w:rsidRDefault="00594400" w:rsidP="00973AB6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73AB6">
              <w:rPr>
                <w:sz w:val="24"/>
                <w:szCs w:val="24"/>
                <w:lang w:val="kk-KZ"/>
              </w:rPr>
              <w:t xml:space="preserve">LAN және WAN желілерін конфигурациялайды </w:t>
            </w:r>
          </w:p>
        </w:tc>
        <w:tc>
          <w:tcPr>
            <w:tcW w:w="3686" w:type="dxa"/>
          </w:tcPr>
          <w:p w14:paraId="3E792A85" w14:textId="77777777" w:rsidR="00594400" w:rsidRPr="009377FD" w:rsidRDefault="00594400" w:rsidP="00973AB6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960FF84" w14:textId="77777777" w:rsidR="00594400" w:rsidRPr="002C77DB" w:rsidRDefault="00523C44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74492" w14:textId="77777777" w:rsidR="00594400" w:rsidRPr="002C77DB" w:rsidRDefault="00C15DF1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</w:tcPr>
          <w:p w14:paraId="484E51CE" w14:textId="77777777" w:rsidR="00594400" w:rsidRPr="002C77DB" w:rsidRDefault="00C15DF1" w:rsidP="00683D3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14:paraId="7FA53196" w14:textId="77777777" w:rsidR="00594400" w:rsidRPr="00683D32" w:rsidRDefault="00594400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F6C3AF4" w14:textId="77777777" w:rsidR="00594400" w:rsidRPr="002C77DB" w:rsidRDefault="00C15DF1" w:rsidP="00683D3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="00523C44">
              <w:rPr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14:paraId="761E9F65" w14:textId="77777777" w:rsidR="00594400" w:rsidRPr="00C609C5" w:rsidRDefault="00594400" w:rsidP="00683D32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0FD5D02B" w14:textId="77777777" w:rsidR="00594400" w:rsidRPr="00C609C5" w:rsidRDefault="00594400" w:rsidP="00683D32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B972" w14:textId="77777777" w:rsidR="00594400" w:rsidRPr="00C609C5" w:rsidRDefault="00594400" w:rsidP="00683D32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</w:tr>
      <w:tr w:rsidR="00594400" w:rsidRPr="00C609C5" w14:paraId="170D9D76" w14:textId="77777777" w:rsidTr="00594400">
        <w:trPr>
          <w:trHeight w:val="1144"/>
        </w:trPr>
        <w:tc>
          <w:tcPr>
            <w:tcW w:w="872" w:type="dxa"/>
          </w:tcPr>
          <w:p w14:paraId="2A88302A" w14:textId="77777777" w:rsidR="00594400" w:rsidRPr="00683D32" w:rsidRDefault="00594400" w:rsidP="0086466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5AC78D9" w14:textId="77777777" w:rsidR="00594400" w:rsidRPr="00683D32" w:rsidRDefault="00594400" w:rsidP="0086466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04A50283" w14:textId="77777777" w:rsidR="00594400" w:rsidRPr="009377FD" w:rsidRDefault="00594400" w:rsidP="00973AB6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Linux желілеріне кіріспе</w:t>
            </w:r>
          </w:p>
          <w:p w14:paraId="495E21B9" w14:textId="77777777" w:rsidR="00594400" w:rsidRPr="009377FD" w:rsidRDefault="00594400" w:rsidP="00973AB6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3B4090A5" w14:textId="77777777" w:rsidR="00594400" w:rsidRPr="009377FD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Желілер туралы негізгі білімі бар</w:t>
            </w:r>
          </w:p>
          <w:p w14:paraId="36F9ECFF" w14:textId="77777777" w:rsidR="00594400" w:rsidRPr="009377FD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Негізгі хаттамалармен танысу</w:t>
            </w:r>
          </w:p>
          <w:p w14:paraId="2D05D16C" w14:textId="77777777" w:rsidR="00594400" w:rsidRPr="009377FD" w:rsidRDefault="00594400" w:rsidP="00973AB6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Linux операциялық жүйесінде желі конфигурациясын орындайды</w:t>
            </w:r>
          </w:p>
        </w:tc>
        <w:tc>
          <w:tcPr>
            <w:tcW w:w="850" w:type="dxa"/>
          </w:tcPr>
          <w:p w14:paraId="533FED75" w14:textId="77777777" w:rsidR="00594400" w:rsidRPr="00973AB6" w:rsidRDefault="00594400" w:rsidP="0086466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57772" w14:textId="77777777" w:rsidR="00594400" w:rsidRPr="00973AB6" w:rsidRDefault="00594400" w:rsidP="0086466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944375D" w14:textId="77777777" w:rsidR="00594400" w:rsidRPr="00973AB6" w:rsidRDefault="00594400" w:rsidP="0086466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0CDAA8" w14:textId="77777777" w:rsidR="00594400" w:rsidRPr="00683D32" w:rsidRDefault="00594400" w:rsidP="0086466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6D2D19C6" w14:textId="77777777" w:rsidR="00594400" w:rsidRPr="00973AB6" w:rsidRDefault="00594400" w:rsidP="0086466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42AA5A" w14:textId="77777777" w:rsidR="00594400" w:rsidRPr="006F7BA2" w:rsidRDefault="00594400" w:rsidP="0086466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8E2E69" w14:textId="77777777" w:rsidR="00594400" w:rsidRPr="006F7BA2" w:rsidRDefault="00594400" w:rsidP="0086466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76BC1" w14:textId="77777777" w:rsidR="00594400" w:rsidRPr="00683D32" w:rsidRDefault="009377FD" w:rsidP="00864662">
            <w:pPr>
              <w:spacing w:after="0"/>
              <w:rPr>
                <w:sz w:val="24"/>
                <w:szCs w:val="24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96472B" w14:paraId="6ECB7222" w14:textId="77777777" w:rsidTr="00594400">
        <w:trPr>
          <w:trHeight w:val="1144"/>
        </w:trPr>
        <w:tc>
          <w:tcPr>
            <w:tcW w:w="872" w:type="dxa"/>
          </w:tcPr>
          <w:p w14:paraId="005E8340" w14:textId="77777777" w:rsidR="00594400" w:rsidRPr="00683D32" w:rsidRDefault="00594400" w:rsidP="0086466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44DDD763" w14:textId="77777777" w:rsidR="00594400" w:rsidRPr="00683D32" w:rsidRDefault="00594400" w:rsidP="0086466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0D9CC018" w14:textId="77777777" w:rsidR="00594400" w:rsidRPr="009377FD" w:rsidRDefault="00594400" w:rsidP="00312B02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Ubuntu операциялық жүйесінде драйверлерді орнату</w:t>
            </w:r>
          </w:p>
          <w:p w14:paraId="51821363" w14:textId="77777777" w:rsidR="00594400" w:rsidRPr="009377FD" w:rsidRDefault="00594400" w:rsidP="00312B02">
            <w:pPr>
              <w:spacing w:after="0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062E9F6D" w14:textId="77777777" w:rsidR="00594400" w:rsidRPr="009377FD" w:rsidRDefault="00594400" w:rsidP="00312B02">
            <w:pPr>
              <w:spacing w:after="0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Ubuntu операциялық жүйесінде қажетті драйверлерді орнатады</w:t>
            </w:r>
          </w:p>
        </w:tc>
        <w:tc>
          <w:tcPr>
            <w:tcW w:w="850" w:type="dxa"/>
          </w:tcPr>
          <w:p w14:paraId="45A6BFA3" w14:textId="77777777" w:rsidR="00594400" w:rsidRPr="00312B02" w:rsidRDefault="00594400" w:rsidP="0086466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29C0B" w14:textId="77777777" w:rsidR="00594400" w:rsidRPr="00683D32" w:rsidRDefault="00594400" w:rsidP="0086466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49F924F1" w14:textId="77777777" w:rsidR="00594400" w:rsidRPr="00864662" w:rsidRDefault="00594400" w:rsidP="0086466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0B0E4F" w14:textId="77777777" w:rsidR="00594400" w:rsidRPr="00683D32" w:rsidRDefault="00594400" w:rsidP="0086466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2130E7F5" w14:textId="77777777" w:rsidR="00594400" w:rsidRPr="00312B02" w:rsidRDefault="00594400" w:rsidP="0086466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C3F7433" w14:textId="77777777" w:rsidR="00594400" w:rsidRPr="00683D32" w:rsidRDefault="00594400" w:rsidP="0086466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959AC55" w14:textId="77777777" w:rsidR="00594400" w:rsidRPr="00683D32" w:rsidRDefault="00594400" w:rsidP="00864662">
            <w:pPr>
              <w:spacing w:after="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5109E" w14:textId="77777777" w:rsidR="00594400" w:rsidRPr="00683D32" w:rsidRDefault="00594400" w:rsidP="00864662">
            <w:pPr>
              <w:spacing w:after="0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C609C5" w14:paraId="54EC5BBA" w14:textId="77777777" w:rsidTr="00594400">
        <w:trPr>
          <w:trHeight w:val="1144"/>
        </w:trPr>
        <w:tc>
          <w:tcPr>
            <w:tcW w:w="872" w:type="dxa"/>
          </w:tcPr>
          <w:p w14:paraId="0DE68268" w14:textId="77777777" w:rsidR="00594400" w:rsidRPr="00683D32" w:rsidRDefault="00594400" w:rsidP="00864662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F259397" w14:textId="77777777" w:rsidR="00594400" w:rsidRPr="00864662" w:rsidRDefault="00594400" w:rsidP="00864662">
            <w:pPr>
              <w:spacing w:after="0"/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F9BF075" w14:textId="77777777" w:rsidR="00594400" w:rsidRPr="009377FD" w:rsidRDefault="00594400" w:rsidP="00E10AD9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Linux жүйесіндегі Windows қолданбалары</w:t>
            </w:r>
          </w:p>
          <w:p w14:paraId="5C6481DB" w14:textId="77777777" w:rsidR="00594400" w:rsidRPr="009377FD" w:rsidRDefault="00594400" w:rsidP="00E10AD9">
            <w:pPr>
              <w:spacing w:after="0"/>
              <w:jc w:val="both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16D6A818" w14:textId="77777777" w:rsidR="00594400" w:rsidRPr="009377FD" w:rsidRDefault="00594400" w:rsidP="00E10AD9">
            <w:pPr>
              <w:spacing w:after="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Linux ОЖ жүйесінде қажетті Windows қолданбаларын орнатады және конфигурациялайды</w:t>
            </w:r>
          </w:p>
        </w:tc>
        <w:tc>
          <w:tcPr>
            <w:tcW w:w="850" w:type="dxa"/>
          </w:tcPr>
          <w:p w14:paraId="43FB6C06" w14:textId="77777777" w:rsidR="00594400" w:rsidRPr="00864662" w:rsidRDefault="00594400" w:rsidP="0086466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BEAB6" w14:textId="77777777" w:rsidR="00594400" w:rsidRPr="00683D32" w:rsidRDefault="00594400" w:rsidP="0086466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0A181B5E" w14:textId="77777777" w:rsidR="00594400" w:rsidRPr="00E10AD9" w:rsidRDefault="00594400" w:rsidP="0086466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DE910E" w14:textId="77777777" w:rsidR="00594400" w:rsidRPr="00683D32" w:rsidRDefault="00594400" w:rsidP="0086466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4A6FB0DC" w14:textId="77777777" w:rsidR="00594400" w:rsidRPr="00E10AD9" w:rsidRDefault="00594400" w:rsidP="0086466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E0BB8B" w14:textId="77777777" w:rsidR="00594400" w:rsidRPr="006F7BA2" w:rsidRDefault="00594400" w:rsidP="0086466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87923E" w14:textId="77777777" w:rsidR="00594400" w:rsidRPr="006F7BA2" w:rsidRDefault="00594400" w:rsidP="00864662">
            <w:pPr>
              <w:spacing w:after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2510E" w14:textId="77777777" w:rsidR="00594400" w:rsidRPr="00683D32" w:rsidRDefault="009377FD" w:rsidP="00864662">
            <w:pPr>
              <w:spacing w:after="0"/>
              <w:rPr>
                <w:sz w:val="24"/>
                <w:szCs w:val="24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C609C5" w14:paraId="7BA896B2" w14:textId="77777777" w:rsidTr="00594400">
        <w:trPr>
          <w:trHeight w:val="1144"/>
        </w:trPr>
        <w:tc>
          <w:tcPr>
            <w:tcW w:w="872" w:type="dxa"/>
          </w:tcPr>
          <w:p w14:paraId="0A87E004" w14:textId="77777777" w:rsidR="00594400" w:rsidRPr="00683D32" w:rsidRDefault="00594400" w:rsidP="00E42AB8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19A9AD15" w14:textId="77777777" w:rsidR="00594400" w:rsidRDefault="00594400" w:rsidP="00E42AB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D61B7E0" w14:textId="77777777" w:rsidR="00594400" w:rsidRPr="009377FD" w:rsidRDefault="00594400" w:rsidP="00E10AD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9377FD">
              <w:rPr>
                <w:b/>
                <w:sz w:val="24"/>
                <w:szCs w:val="24"/>
                <w:lang w:val="ru-RU"/>
              </w:rPr>
              <w:t>Веб-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технологиялардағы</w:t>
            </w:r>
            <w:proofErr w:type="spellEnd"/>
            <w:r w:rsidR="00AB0A60" w:rsidRPr="009377FD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негізгі</w:t>
            </w:r>
            <w:proofErr w:type="spellEnd"/>
            <w:r w:rsidR="00AB0A60" w:rsidRPr="009377FD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протоколдар</w:t>
            </w:r>
            <w:proofErr w:type="spellEnd"/>
          </w:p>
          <w:p w14:paraId="48D7DD86" w14:textId="77777777" w:rsidR="00594400" w:rsidRPr="009377FD" w:rsidRDefault="00594400" w:rsidP="00E10AD9">
            <w:pPr>
              <w:spacing w:after="0"/>
              <w:jc w:val="both"/>
              <w:rPr>
                <w:i/>
                <w:sz w:val="24"/>
                <w:szCs w:val="24"/>
                <w:lang w:val="ru-RU"/>
              </w:rPr>
            </w:pPr>
            <w:r w:rsidRPr="009377FD">
              <w:rPr>
                <w:i/>
                <w:sz w:val="24"/>
                <w:szCs w:val="24"/>
                <w:lang w:val="ru-RU"/>
              </w:rPr>
              <w:t>Бағалаукритерийлері:</w:t>
            </w:r>
          </w:p>
          <w:p w14:paraId="1C5A2CA8" w14:textId="77777777" w:rsidR="00594400" w:rsidRPr="009377FD" w:rsidRDefault="00594400" w:rsidP="00E10AD9">
            <w:pPr>
              <w:spacing w:after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9377FD">
              <w:rPr>
                <w:sz w:val="24"/>
                <w:szCs w:val="24"/>
                <w:lang w:val="ru-RU"/>
              </w:rPr>
              <w:t>Веб-технологиялардағынегізгіхаттамалардыбіледі</w:t>
            </w:r>
          </w:p>
        </w:tc>
        <w:tc>
          <w:tcPr>
            <w:tcW w:w="850" w:type="dxa"/>
          </w:tcPr>
          <w:p w14:paraId="4A6FEDBD" w14:textId="77777777" w:rsidR="00594400" w:rsidRPr="00C15DF1" w:rsidRDefault="00C15DF1" w:rsidP="00E42AB8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05B27" w14:textId="77777777" w:rsidR="00594400" w:rsidRPr="00E10AD9" w:rsidRDefault="00594400" w:rsidP="00E42A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7FB5CBCB" w14:textId="77777777" w:rsidR="00594400" w:rsidRPr="00683D32" w:rsidRDefault="00594400" w:rsidP="00E42AB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7C5828C6" w14:textId="77777777" w:rsidR="00594400" w:rsidRPr="00683D32" w:rsidRDefault="00594400" w:rsidP="00E42AB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D2121D9" w14:textId="77777777" w:rsidR="00594400" w:rsidRPr="00683D32" w:rsidRDefault="00C15DF1" w:rsidP="00E42AB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5B1C6DA7" w14:textId="77777777" w:rsidR="00594400" w:rsidRPr="00683D32" w:rsidRDefault="00594400" w:rsidP="00E42AB8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CA7881E" w14:textId="77777777" w:rsidR="00594400" w:rsidRPr="00683D32" w:rsidRDefault="00594400" w:rsidP="00E42AB8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DC8AD" w14:textId="77777777" w:rsidR="00594400" w:rsidRPr="00683D32" w:rsidRDefault="00594400" w:rsidP="00E42AB8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="006C6D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="006C6D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594400" w:rsidRPr="00C609C5" w14:paraId="05846556" w14:textId="77777777" w:rsidTr="00594400">
        <w:trPr>
          <w:trHeight w:val="1818"/>
        </w:trPr>
        <w:tc>
          <w:tcPr>
            <w:tcW w:w="872" w:type="dxa"/>
          </w:tcPr>
          <w:p w14:paraId="0DAA22A1" w14:textId="77777777" w:rsidR="00594400" w:rsidRPr="00683D32" w:rsidRDefault="00594400" w:rsidP="00E42AB8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2FF269F" w14:textId="77777777" w:rsidR="00594400" w:rsidRDefault="00594400" w:rsidP="00E42AB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1797B14" w14:textId="77777777" w:rsidR="00594400" w:rsidRPr="009377FD" w:rsidRDefault="00594400" w:rsidP="00E10AD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Тіркеу</w:t>
            </w:r>
            <w:proofErr w:type="spellEnd"/>
            <w:r w:rsidR="00AB0A60" w:rsidRPr="009377F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="00AB0A60" w:rsidRPr="009377F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бақылау</w:t>
            </w:r>
            <w:proofErr w:type="spellEnd"/>
          </w:p>
          <w:p w14:paraId="4C737586" w14:textId="77777777" w:rsidR="00594400" w:rsidRPr="009377FD" w:rsidRDefault="00594400" w:rsidP="00E10AD9">
            <w:pPr>
              <w:spacing w:after="0"/>
              <w:jc w:val="both"/>
              <w:rPr>
                <w:i/>
                <w:sz w:val="24"/>
                <w:szCs w:val="24"/>
                <w:lang w:val="ru-RU"/>
              </w:rPr>
            </w:pPr>
            <w:r w:rsidRPr="009377FD">
              <w:rPr>
                <w:i/>
                <w:sz w:val="24"/>
                <w:szCs w:val="24"/>
                <w:lang w:val="ru-RU"/>
              </w:rPr>
              <w:t>Бағалаукритерийлері:</w:t>
            </w:r>
          </w:p>
          <w:p w14:paraId="0470658F" w14:textId="77777777" w:rsidR="00594400" w:rsidRPr="009377FD" w:rsidRDefault="00594400" w:rsidP="00E10AD9">
            <w:pPr>
              <w:spacing w:after="0"/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9377FD">
              <w:rPr>
                <w:sz w:val="24"/>
                <w:szCs w:val="24"/>
                <w:lang w:val="ru-RU"/>
              </w:rPr>
              <w:t>Жүйенітіркеуарқылыбақылауүшінқажетті</w:t>
            </w:r>
            <w:r w:rsidRPr="009377FD">
              <w:rPr>
                <w:sz w:val="24"/>
                <w:szCs w:val="24"/>
              </w:rPr>
              <w:t>Linux</w:t>
            </w:r>
            <w:r w:rsidRPr="009377FD">
              <w:rPr>
                <w:sz w:val="24"/>
                <w:szCs w:val="24"/>
                <w:lang w:val="ru-RU"/>
              </w:rPr>
              <w:t xml:space="preserve"> ОЖ құралдарынпайдаланады</w:t>
            </w:r>
          </w:p>
        </w:tc>
        <w:tc>
          <w:tcPr>
            <w:tcW w:w="850" w:type="dxa"/>
          </w:tcPr>
          <w:p w14:paraId="66F4C430" w14:textId="77777777" w:rsidR="00594400" w:rsidRPr="00E10AD9" w:rsidRDefault="00594400" w:rsidP="00E42A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749D7" w14:textId="77777777" w:rsidR="00594400" w:rsidRPr="00E10AD9" w:rsidRDefault="00594400" w:rsidP="00E42A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378A63B" w14:textId="77777777" w:rsidR="00594400" w:rsidRPr="00E10AD9" w:rsidRDefault="00594400" w:rsidP="00E42AB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68DF934" w14:textId="77777777" w:rsidR="00594400" w:rsidRPr="00E10AD9" w:rsidRDefault="00594400" w:rsidP="00E42AB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9E1C93" w14:textId="77777777" w:rsidR="00594400" w:rsidRPr="00C15DF1" w:rsidRDefault="00594400" w:rsidP="00E42AB8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BB27B0" w14:textId="77777777" w:rsidR="00594400" w:rsidRPr="00683D32" w:rsidRDefault="00594400" w:rsidP="00E42AB8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9EE878A" w14:textId="77777777" w:rsidR="00594400" w:rsidRPr="00683D32" w:rsidRDefault="00594400" w:rsidP="00E42AB8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2BC08" w14:textId="77777777" w:rsidR="00594400" w:rsidRPr="00683D32" w:rsidRDefault="00594400" w:rsidP="00E42AB8">
            <w:pPr>
              <w:spacing w:after="0"/>
              <w:rPr>
                <w:sz w:val="24"/>
                <w:szCs w:val="24"/>
              </w:rPr>
            </w:pPr>
            <w:proofErr w:type="spellStart"/>
            <w:r w:rsidRPr="00683D32">
              <w:rPr>
                <w:bCs/>
                <w:sz w:val="24"/>
                <w:szCs w:val="24"/>
              </w:rPr>
              <w:t>білім</w:t>
            </w:r>
            <w:proofErr w:type="spellEnd"/>
            <w:r w:rsidRPr="00683D32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683D32">
              <w:rPr>
                <w:bCs/>
                <w:sz w:val="24"/>
                <w:szCs w:val="24"/>
              </w:rPr>
              <w:t>іскерліктерді</w:t>
            </w:r>
            <w:proofErr w:type="spellEnd"/>
            <w:r w:rsidR="006C6D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тәжірибеде</w:t>
            </w:r>
            <w:proofErr w:type="spellEnd"/>
            <w:r w:rsidR="006C6D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3D32">
              <w:rPr>
                <w:bCs/>
                <w:sz w:val="24"/>
                <w:szCs w:val="24"/>
              </w:rPr>
              <w:t>қолдану</w:t>
            </w:r>
            <w:proofErr w:type="spellEnd"/>
            <w:r w:rsidRPr="00683D32">
              <w:rPr>
                <w:bCs/>
                <w:sz w:val="24"/>
                <w:szCs w:val="24"/>
              </w:rPr>
              <w:t>;</w:t>
            </w:r>
          </w:p>
        </w:tc>
      </w:tr>
      <w:tr w:rsidR="00594400" w:rsidRPr="0096472B" w14:paraId="00FA6549" w14:textId="77777777" w:rsidTr="00594400">
        <w:trPr>
          <w:trHeight w:val="1818"/>
        </w:trPr>
        <w:tc>
          <w:tcPr>
            <w:tcW w:w="872" w:type="dxa"/>
          </w:tcPr>
          <w:p w14:paraId="43305355" w14:textId="77777777" w:rsidR="00594400" w:rsidRPr="00683D32" w:rsidRDefault="00594400" w:rsidP="00E10AD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2FF9BB79" w14:textId="77777777" w:rsidR="00594400" w:rsidRDefault="00594400" w:rsidP="00E10AD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A99D166" w14:textId="77777777" w:rsidR="00594400" w:rsidRPr="009377FD" w:rsidRDefault="00D36770" w:rsidP="00E10AD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Қ</w:t>
            </w:r>
            <w:r w:rsidR="00594400" w:rsidRPr="009377FD">
              <w:rPr>
                <w:b/>
                <w:sz w:val="24"/>
                <w:szCs w:val="24"/>
                <w:lang w:val="ru-RU"/>
              </w:rPr>
              <w:t>ызметтер</w:t>
            </w:r>
            <w:proofErr w:type="spellEnd"/>
            <w:r w:rsidR="00594400" w:rsidRPr="009377FD">
              <w:rPr>
                <w:b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="00594400" w:rsidRPr="009377FD">
              <w:rPr>
                <w:b/>
                <w:sz w:val="24"/>
                <w:szCs w:val="24"/>
                <w:lang w:val="ru-RU"/>
              </w:rPr>
              <w:t>демондар</w:t>
            </w:r>
            <w:proofErr w:type="spellEnd"/>
            <w:r w:rsidR="00594400" w:rsidRPr="009377FD">
              <w:rPr>
                <w:b/>
                <w:sz w:val="24"/>
                <w:szCs w:val="24"/>
                <w:lang w:val="ru-RU"/>
              </w:rPr>
              <w:t>.</w:t>
            </w:r>
          </w:p>
          <w:p w14:paraId="1A02F1A0" w14:textId="77777777" w:rsidR="00594400" w:rsidRPr="009377FD" w:rsidRDefault="00594400" w:rsidP="00E10AD9">
            <w:pPr>
              <w:spacing w:after="0"/>
              <w:jc w:val="both"/>
              <w:rPr>
                <w:i/>
                <w:sz w:val="24"/>
                <w:szCs w:val="24"/>
                <w:lang w:val="ru-RU"/>
              </w:rPr>
            </w:pPr>
            <w:r w:rsidRPr="009377FD">
              <w:rPr>
                <w:i/>
                <w:sz w:val="24"/>
                <w:szCs w:val="24"/>
                <w:lang w:val="ru-RU"/>
              </w:rPr>
              <w:t>Бағалаукритерийлері:</w:t>
            </w:r>
          </w:p>
          <w:p w14:paraId="7DFC4A1C" w14:textId="77777777" w:rsidR="00594400" w:rsidRPr="009377FD" w:rsidRDefault="00594400" w:rsidP="00E10AD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377FD">
              <w:rPr>
                <w:sz w:val="24"/>
                <w:szCs w:val="24"/>
                <w:lang w:val="ru-RU"/>
              </w:rPr>
              <w:t>Linux</w:t>
            </w:r>
            <w:proofErr w:type="spellEnd"/>
            <w:r w:rsidRPr="009377FD">
              <w:rPr>
                <w:sz w:val="24"/>
                <w:szCs w:val="24"/>
                <w:lang w:val="ru-RU"/>
              </w:rPr>
              <w:t xml:space="preserve"> ОЖ-де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әртүрлі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қызметтер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r w:rsidRPr="009377FD">
              <w:rPr>
                <w:sz w:val="24"/>
                <w:szCs w:val="24"/>
                <w:lang w:val="ru-RU"/>
              </w:rPr>
              <w:t>мен</w:t>
            </w:r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демондар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r w:rsidRPr="009377FD">
              <w:rPr>
                <w:sz w:val="24"/>
                <w:szCs w:val="24"/>
                <w:lang w:val="ru-RU"/>
              </w:rPr>
              <w:t>мен</w:t>
            </w:r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жұмыс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істейді</w:t>
            </w:r>
            <w:proofErr w:type="spellEnd"/>
          </w:p>
        </w:tc>
        <w:tc>
          <w:tcPr>
            <w:tcW w:w="850" w:type="dxa"/>
          </w:tcPr>
          <w:p w14:paraId="52B3FCD9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7E13B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9886A74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168ABB2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78FB769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7C18A1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6C99806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A1F95" w14:textId="77777777" w:rsidR="00594400" w:rsidRPr="00E10AD9" w:rsidRDefault="009377FD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96472B" w14:paraId="6B3279EB" w14:textId="77777777" w:rsidTr="00594400">
        <w:trPr>
          <w:trHeight w:val="1818"/>
        </w:trPr>
        <w:tc>
          <w:tcPr>
            <w:tcW w:w="872" w:type="dxa"/>
          </w:tcPr>
          <w:p w14:paraId="210C3FF1" w14:textId="77777777" w:rsidR="00594400" w:rsidRPr="00683D32" w:rsidRDefault="00594400" w:rsidP="00E10AD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6DFDD0A6" w14:textId="77777777" w:rsidR="00594400" w:rsidRDefault="00594400" w:rsidP="00E10AD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D3A5C50" w14:textId="77777777" w:rsidR="00594400" w:rsidRPr="009377FD" w:rsidRDefault="00594400" w:rsidP="00E10AD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Apache</w:t>
            </w:r>
            <w:proofErr w:type="spellEnd"/>
            <w:r w:rsidRPr="009377FD">
              <w:rPr>
                <w:b/>
                <w:sz w:val="24"/>
                <w:szCs w:val="24"/>
                <w:lang w:val="ru-RU"/>
              </w:rPr>
              <w:t xml:space="preserve"> веб-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серверін</w:t>
            </w:r>
            <w:proofErr w:type="spellEnd"/>
            <w:r w:rsidR="006C6D94" w:rsidRPr="009377F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орнату</w:t>
            </w:r>
            <w:proofErr w:type="spellEnd"/>
            <w:r w:rsidR="006C6D94" w:rsidRPr="009377F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="006C6D94" w:rsidRPr="009377F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конфигурациялау</w:t>
            </w:r>
            <w:proofErr w:type="spellEnd"/>
            <w:r w:rsidRPr="009377FD">
              <w:rPr>
                <w:b/>
                <w:sz w:val="24"/>
                <w:szCs w:val="24"/>
                <w:lang w:val="ru-RU"/>
              </w:rPr>
              <w:t>.</w:t>
            </w:r>
          </w:p>
          <w:p w14:paraId="02F44FCB" w14:textId="77777777" w:rsidR="00594400" w:rsidRPr="009377FD" w:rsidRDefault="00594400" w:rsidP="00E10AD9">
            <w:pPr>
              <w:spacing w:after="0"/>
              <w:jc w:val="both"/>
              <w:rPr>
                <w:i/>
                <w:sz w:val="24"/>
                <w:szCs w:val="24"/>
                <w:lang w:val="ru-RU"/>
              </w:rPr>
            </w:pPr>
            <w:r w:rsidRPr="009377FD">
              <w:rPr>
                <w:i/>
                <w:sz w:val="24"/>
                <w:szCs w:val="24"/>
                <w:lang w:val="ru-RU"/>
              </w:rPr>
              <w:t>Бағалаукритерийлері:</w:t>
            </w:r>
          </w:p>
          <w:p w14:paraId="71A5D358" w14:textId="77777777" w:rsidR="00594400" w:rsidRPr="009377FD" w:rsidRDefault="00594400" w:rsidP="00E10AD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377FD">
              <w:rPr>
                <w:sz w:val="24"/>
                <w:szCs w:val="24"/>
                <w:lang w:val="ru-RU"/>
              </w:rPr>
              <w:t>Linux</w:t>
            </w:r>
            <w:proofErr w:type="spellEnd"/>
            <w:r w:rsidRPr="009377FD">
              <w:rPr>
                <w:sz w:val="24"/>
                <w:szCs w:val="24"/>
                <w:lang w:val="ru-RU"/>
              </w:rPr>
              <w:t xml:space="preserve"> ОЖ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жүйесіндеApache</w:t>
            </w:r>
            <w:proofErr w:type="spellEnd"/>
            <w:r w:rsidRPr="009377FD">
              <w:rPr>
                <w:sz w:val="24"/>
                <w:szCs w:val="24"/>
                <w:lang w:val="ru-RU"/>
              </w:rPr>
              <w:t xml:space="preserve"> веб-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серверін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орнатады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377FD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конфигурациялайды</w:t>
            </w:r>
            <w:proofErr w:type="spellEnd"/>
            <w:proofErr w:type="gramEnd"/>
          </w:p>
        </w:tc>
        <w:tc>
          <w:tcPr>
            <w:tcW w:w="850" w:type="dxa"/>
          </w:tcPr>
          <w:p w14:paraId="01A9C472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1FBFD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408D0A0E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C784A9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A3955D5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49EB1C2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7163019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01A01" w14:textId="77777777" w:rsidR="00594400" w:rsidRPr="00E10AD9" w:rsidRDefault="009377FD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96472B" w14:paraId="5FC1EEF8" w14:textId="77777777" w:rsidTr="00594400">
        <w:trPr>
          <w:trHeight w:val="1818"/>
        </w:trPr>
        <w:tc>
          <w:tcPr>
            <w:tcW w:w="872" w:type="dxa"/>
          </w:tcPr>
          <w:p w14:paraId="0A7C193F" w14:textId="77777777" w:rsidR="00594400" w:rsidRPr="00683D32" w:rsidRDefault="00594400" w:rsidP="00E10AD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5E13684" w14:textId="77777777" w:rsidR="00594400" w:rsidRDefault="00594400" w:rsidP="00E10AD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3BF53B5F" w14:textId="77777777" w:rsidR="00594400" w:rsidRPr="009377FD" w:rsidRDefault="00594400" w:rsidP="00C607CB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Ftp</w:t>
            </w:r>
            <w:proofErr w:type="spellEnd"/>
            <w:r w:rsidR="006C6D94" w:rsidRPr="009377F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серверін</w:t>
            </w:r>
            <w:proofErr w:type="spellEnd"/>
            <w:r w:rsidR="006C6D94" w:rsidRPr="009377F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орнату</w:t>
            </w:r>
            <w:proofErr w:type="spellEnd"/>
            <w:r w:rsidR="006C6D94" w:rsidRPr="009377F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және</w:t>
            </w:r>
            <w:proofErr w:type="spellEnd"/>
            <w:r w:rsidR="006C6D94" w:rsidRPr="009377F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b/>
                <w:sz w:val="24"/>
                <w:szCs w:val="24"/>
                <w:lang w:val="ru-RU"/>
              </w:rPr>
              <w:t>конфигурациялау</w:t>
            </w:r>
            <w:proofErr w:type="spellEnd"/>
          </w:p>
          <w:p w14:paraId="49F3880C" w14:textId="77777777" w:rsidR="00594400" w:rsidRPr="009377FD" w:rsidRDefault="00594400" w:rsidP="00C607CB">
            <w:pPr>
              <w:spacing w:after="0"/>
              <w:jc w:val="both"/>
              <w:rPr>
                <w:i/>
                <w:sz w:val="24"/>
                <w:szCs w:val="24"/>
                <w:lang w:val="ru-RU"/>
              </w:rPr>
            </w:pPr>
            <w:r w:rsidRPr="009377FD">
              <w:rPr>
                <w:i/>
                <w:sz w:val="24"/>
                <w:szCs w:val="24"/>
                <w:lang w:val="ru-RU"/>
              </w:rPr>
              <w:t>Бағалаукритерийлері:</w:t>
            </w:r>
          </w:p>
          <w:p w14:paraId="1EB71AB7" w14:textId="77777777" w:rsidR="00594400" w:rsidRPr="009377FD" w:rsidRDefault="00594400" w:rsidP="00C607CB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377FD">
              <w:rPr>
                <w:sz w:val="24"/>
                <w:szCs w:val="24"/>
                <w:lang w:val="ru-RU"/>
              </w:rPr>
              <w:t>Ftp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серверін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орна</w:t>
            </w:r>
            <w:proofErr w:type="spellEnd"/>
            <w:r w:rsidRPr="009377FD">
              <w:rPr>
                <w:sz w:val="24"/>
                <w:szCs w:val="24"/>
                <w:lang w:val="kk-KZ"/>
              </w:rPr>
              <w:t>тады</w:t>
            </w:r>
            <w:r w:rsidR="006C6D94" w:rsidRPr="009377FD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="006C6D94" w:rsidRPr="009377F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7FD">
              <w:rPr>
                <w:sz w:val="24"/>
                <w:szCs w:val="24"/>
                <w:lang w:val="ru-RU"/>
              </w:rPr>
              <w:t>конфигурациялайды</w:t>
            </w:r>
            <w:proofErr w:type="spellEnd"/>
          </w:p>
        </w:tc>
        <w:tc>
          <w:tcPr>
            <w:tcW w:w="850" w:type="dxa"/>
          </w:tcPr>
          <w:p w14:paraId="71889699" w14:textId="77777777" w:rsidR="00594400" w:rsidRPr="00E10AD9" w:rsidRDefault="00C15DF1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66DA9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31A9AC76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549E9F5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FA13399" w14:textId="77777777" w:rsidR="00594400" w:rsidRPr="00E10AD9" w:rsidRDefault="00C15DF1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36453505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80FE2C0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AA2BD" w14:textId="77777777" w:rsidR="00594400" w:rsidRPr="00E10AD9" w:rsidRDefault="009377FD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96472B" w14:paraId="708CDA5A" w14:textId="77777777" w:rsidTr="00594400">
        <w:trPr>
          <w:trHeight w:val="1818"/>
        </w:trPr>
        <w:tc>
          <w:tcPr>
            <w:tcW w:w="872" w:type="dxa"/>
          </w:tcPr>
          <w:p w14:paraId="2DF996C8" w14:textId="77777777" w:rsidR="00594400" w:rsidRPr="00683D32" w:rsidRDefault="00594400" w:rsidP="00E10AD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5B1A45B4" w14:textId="77777777" w:rsidR="00594400" w:rsidRDefault="00594400" w:rsidP="00E10AD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9F0FC6F" w14:textId="77777777" w:rsidR="00594400" w:rsidRPr="009377FD" w:rsidRDefault="00594400" w:rsidP="00C607CB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Linux жүйесін DHCP сервері және DNS сервері ретінде конфигурациялау</w:t>
            </w:r>
          </w:p>
          <w:p w14:paraId="4D10F355" w14:textId="77777777" w:rsidR="00594400" w:rsidRPr="009377FD" w:rsidRDefault="00594400" w:rsidP="00C607CB">
            <w:pPr>
              <w:spacing w:after="0"/>
              <w:jc w:val="both"/>
              <w:rPr>
                <w:i/>
                <w:sz w:val="24"/>
                <w:szCs w:val="24"/>
                <w:lang w:val="kk-KZ"/>
              </w:rPr>
            </w:pPr>
            <w:r w:rsidRPr="009377FD">
              <w:rPr>
                <w:i/>
                <w:sz w:val="24"/>
                <w:szCs w:val="24"/>
                <w:lang w:val="kk-KZ"/>
              </w:rPr>
              <w:t>Бағалау критерийлері:</w:t>
            </w:r>
          </w:p>
          <w:p w14:paraId="1E53E8E2" w14:textId="77777777" w:rsidR="00594400" w:rsidRPr="009377FD" w:rsidRDefault="00594400" w:rsidP="00C607C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Жүйені DHCP және DNS сервері ретінде конфигурациялайды</w:t>
            </w:r>
          </w:p>
        </w:tc>
        <w:tc>
          <w:tcPr>
            <w:tcW w:w="850" w:type="dxa"/>
          </w:tcPr>
          <w:p w14:paraId="1419FA40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21C0D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3D1AFE68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14:paraId="4F9EB3E5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684969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14:paraId="39D5063B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C5CCB0B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63505" w14:textId="77777777" w:rsidR="00594400" w:rsidRPr="00E10AD9" w:rsidRDefault="009377FD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  <w:r w:rsidRPr="00683D32">
              <w:rPr>
                <w:sz w:val="24"/>
                <w:szCs w:val="24"/>
                <w:lang w:val="kk-KZ"/>
              </w:rPr>
              <w:t>Білім, білік пен дағдыны жетілдіру сабағы;</w:t>
            </w:r>
          </w:p>
        </w:tc>
      </w:tr>
      <w:tr w:rsidR="00594400" w:rsidRPr="009377FD" w14:paraId="2F8BD0C3" w14:textId="77777777" w:rsidTr="00594400">
        <w:trPr>
          <w:trHeight w:val="1818"/>
        </w:trPr>
        <w:tc>
          <w:tcPr>
            <w:tcW w:w="872" w:type="dxa"/>
          </w:tcPr>
          <w:p w14:paraId="66A1B138" w14:textId="77777777" w:rsidR="00594400" w:rsidRPr="00683D32" w:rsidRDefault="00594400" w:rsidP="00E10AD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64189B5E" w14:textId="77777777" w:rsidR="00594400" w:rsidRDefault="00594400" w:rsidP="00E10AD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1F0D3FD0" w14:textId="77777777" w:rsidR="00594400" w:rsidRPr="009377FD" w:rsidRDefault="00594400" w:rsidP="00C607CB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SEL</w:t>
            </w:r>
            <w:r w:rsidR="00AB0A60" w:rsidRPr="009377FD">
              <w:rPr>
                <w:b/>
                <w:sz w:val="24"/>
                <w:szCs w:val="24"/>
                <w:lang w:val="kk-KZ"/>
              </w:rPr>
              <w:t xml:space="preserve"> L</w:t>
            </w:r>
            <w:r w:rsidRPr="009377FD">
              <w:rPr>
                <w:b/>
                <w:sz w:val="24"/>
                <w:szCs w:val="24"/>
                <w:lang w:val="kk-KZ"/>
              </w:rPr>
              <w:t>inux</w:t>
            </w:r>
            <w:r w:rsidR="00AB0A60" w:rsidRPr="009377FD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377FD">
              <w:rPr>
                <w:b/>
                <w:sz w:val="24"/>
                <w:szCs w:val="24"/>
                <w:lang w:val="kk-KZ"/>
              </w:rPr>
              <w:t>жүйесі.</w:t>
            </w:r>
          </w:p>
          <w:p w14:paraId="5A55E028" w14:textId="77777777" w:rsidR="00594400" w:rsidRPr="009377FD" w:rsidRDefault="00594400" w:rsidP="00C607C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Бағалау</w:t>
            </w:r>
            <w:r w:rsidR="006C6D94" w:rsidRPr="009377FD">
              <w:rPr>
                <w:sz w:val="24"/>
                <w:szCs w:val="24"/>
                <w:lang w:val="kk-KZ"/>
              </w:rPr>
              <w:t xml:space="preserve"> </w:t>
            </w:r>
            <w:r w:rsidRPr="009377FD">
              <w:rPr>
                <w:sz w:val="24"/>
                <w:szCs w:val="24"/>
                <w:lang w:val="kk-KZ"/>
              </w:rPr>
              <w:t>критерийлері:</w:t>
            </w:r>
          </w:p>
          <w:p w14:paraId="2B855751" w14:textId="77777777" w:rsidR="00594400" w:rsidRPr="009377FD" w:rsidRDefault="00594400" w:rsidP="00C607C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SELinux</w:t>
            </w:r>
            <w:r w:rsidR="009377FD" w:rsidRPr="009377FD">
              <w:rPr>
                <w:sz w:val="24"/>
                <w:szCs w:val="24"/>
                <w:lang w:val="kk-KZ"/>
              </w:rPr>
              <w:t xml:space="preserve"> </w:t>
            </w:r>
            <w:r w:rsidRPr="009377FD">
              <w:rPr>
                <w:sz w:val="24"/>
                <w:szCs w:val="24"/>
                <w:lang w:val="kk-KZ"/>
              </w:rPr>
              <w:t>негізгі</w:t>
            </w:r>
            <w:r w:rsidR="009377FD" w:rsidRPr="009377FD">
              <w:rPr>
                <w:sz w:val="24"/>
                <w:szCs w:val="24"/>
                <w:lang w:val="kk-KZ"/>
              </w:rPr>
              <w:t xml:space="preserve"> </w:t>
            </w:r>
            <w:r w:rsidRPr="009377FD">
              <w:rPr>
                <w:sz w:val="24"/>
                <w:szCs w:val="24"/>
                <w:lang w:val="kk-KZ"/>
              </w:rPr>
              <w:t>принциптері</w:t>
            </w:r>
            <w:r w:rsidR="009377FD" w:rsidRPr="009377FD">
              <w:rPr>
                <w:sz w:val="24"/>
                <w:szCs w:val="24"/>
                <w:lang w:val="kk-KZ"/>
              </w:rPr>
              <w:t xml:space="preserve"> </w:t>
            </w:r>
            <w:r w:rsidRPr="009377FD">
              <w:rPr>
                <w:sz w:val="24"/>
                <w:szCs w:val="24"/>
                <w:lang w:val="kk-KZ"/>
              </w:rPr>
              <w:t>туралы</w:t>
            </w:r>
            <w:r w:rsidR="009377FD" w:rsidRPr="009377FD">
              <w:rPr>
                <w:sz w:val="24"/>
                <w:szCs w:val="24"/>
                <w:lang w:val="kk-KZ"/>
              </w:rPr>
              <w:t xml:space="preserve"> </w:t>
            </w:r>
            <w:r w:rsidRPr="009377FD">
              <w:rPr>
                <w:sz w:val="24"/>
                <w:szCs w:val="24"/>
                <w:lang w:val="kk-KZ"/>
              </w:rPr>
              <w:t>білімі бар</w:t>
            </w:r>
          </w:p>
        </w:tc>
        <w:tc>
          <w:tcPr>
            <w:tcW w:w="850" w:type="dxa"/>
          </w:tcPr>
          <w:p w14:paraId="357390C6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5C74F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14:paraId="003BF134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6A100A8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9A2D951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777C7AF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93446AA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7A32D" w14:textId="77777777" w:rsidR="00594400" w:rsidRPr="009377FD" w:rsidRDefault="009377FD" w:rsidP="00E10AD9">
            <w:pPr>
              <w:spacing w:after="0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Аралас</w:t>
            </w:r>
          </w:p>
        </w:tc>
      </w:tr>
      <w:tr w:rsidR="00594400" w:rsidRPr="00E10AD9" w14:paraId="60083108" w14:textId="77777777" w:rsidTr="00594400">
        <w:trPr>
          <w:trHeight w:val="1818"/>
        </w:trPr>
        <w:tc>
          <w:tcPr>
            <w:tcW w:w="872" w:type="dxa"/>
          </w:tcPr>
          <w:p w14:paraId="21D49365" w14:textId="77777777" w:rsidR="00594400" w:rsidRPr="00683D32" w:rsidRDefault="00594400" w:rsidP="00E10AD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3275943" w14:textId="77777777" w:rsidR="00594400" w:rsidRDefault="00594400" w:rsidP="00E10AD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47985BCC" w14:textId="77777777" w:rsidR="00594400" w:rsidRPr="009377FD" w:rsidRDefault="00AD49C3" w:rsidP="00C607C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377FD">
              <w:rPr>
                <w:b/>
                <w:color w:val="000000"/>
                <w:sz w:val="24"/>
                <w:szCs w:val="24"/>
                <w:lang w:val="kk-KZ"/>
              </w:rPr>
              <w:t>Iptables және SELinux көмегімен Apache веб-серверін қорғау</w:t>
            </w:r>
            <w:r w:rsidRPr="009377FD">
              <w:rPr>
                <w:color w:val="000000"/>
                <w:sz w:val="24"/>
                <w:szCs w:val="24"/>
                <w:lang w:val="kk-KZ"/>
              </w:rPr>
              <w:t xml:space="preserve">        Бағалау критерийлері: Apache веб-серверін қорғау дағдылары бар</w:t>
            </w:r>
          </w:p>
        </w:tc>
        <w:tc>
          <w:tcPr>
            <w:tcW w:w="850" w:type="dxa"/>
          </w:tcPr>
          <w:p w14:paraId="3B066FB6" w14:textId="77777777" w:rsidR="00594400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8615A" w14:textId="77777777" w:rsidR="00594400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53BB7111" w14:textId="77777777" w:rsidR="00594400" w:rsidRPr="00E10AD9" w:rsidRDefault="00594400" w:rsidP="00E10AD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8ED7BEE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B84E33" w14:textId="77777777" w:rsidR="00594400" w:rsidRPr="00E10AD9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1E9CD438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1862C15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5DCE6" w14:textId="77777777" w:rsidR="00594400" w:rsidRPr="00E10AD9" w:rsidRDefault="00594400" w:rsidP="00E10AD9">
            <w:pPr>
              <w:spacing w:after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594400" w:rsidRPr="00C607CB" w14:paraId="653E6413" w14:textId="77777777" w:rsidTr="00594400">
        <w:trPr>
          <w:trHeight w:val="1818"/>
        </w:trPr>
        <w:tc>
          <w:tcPr>
            <w:tcW w:w="872" w:type="dxa"/>
          </w:tcPr>
          <w:p w14:paraId="354DDE34" w14:textId="77777777" w:rsidR="00594400" w:rsidRPr="00683D32" w:rsidRDefault="00594400" w:rsidP="00E10AD9">
            <w:pPr>
              <w:pStyle w:val="a3"/>
              <w:numPr>
                <w:ilvl w:val="0"/>
                <w:numId w:val="13"/>
              </w:numPr>
              <w:spacing w:after="0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07524E68" w14:textId="77777777" w:rsidR="00594400" w:rsidRDefault="00594400" w:rsidP="00E10AD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B969344" w14:textId="77777777" w:rsidR="00594400" w:rsidRPr="009377FD" w:rsidRDefault="00594400" w:rsidP="00C607CB">
            <w:pPr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 w:rsidRPr="009377FD">
              <w:rPr>
                <w:b/>
                <w:sz w:val="24"/>
                <w:szCs w:val="24"/>
                <w:lang w:val="kk-KZ"/>
              </w:rPr>
              <w:t>Apache веб-серверінде қателер бар-жоғын тексеру</w:t>
            </w:r>
          </w:p>
          <w:p w14:paraId="5A9C8D57" w14:textId="77777777" w:rsidR="00594400" w:rsidRPr="009377FD" w:rsidRDefault="00594400" w:rsidP="00C607C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Бағалау критерийлері:</w:t>
            </w:r>
          </w:p>
          <w:p w14:paraId="42E72357" w14:textId="77777777" w:rsidR="00594400" w:rsidRPr="009377FD" w:rsidRDefault="00594400" w:rsidP="00C607CB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377FD">
              <w:rPr>
                <w:sz w:val="24"/>
                <w:szCs w:val="24"/>
                <w:lang w:val="kk-KZ"/>
              </w:rPr>
              <w:t>Кез келген қателер үшін серверді толық тексеруді жүзеге асырады2</w:t>
            </w:r>
          </w:p>
        </w:tc>
        <w:tc>
          <w:tcPr>
            <w:tcW w:w="850" w:type="dxa"/>
          </w:tcPr>
          <w:p w14:paraId="38438730" w14:textId="77777777" w:rsidR="00594400" w:rsidRPr="00C607CB" w:rsidRDefault="00594400" w:rsidP="00E10AD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61A53" w14:textId="77777777" w:rsidR="00594400" w:rsidRPr="00C607CB" w:rsidRDefault="00594400" w:rsidP="00E10AD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14:paraId="2C4CAC7C" w14:textId="77777777" w:rsidR="00594400" w:rsidRPr="00C607CB" w:rsidRDefault="00594400" w:rsidP="00E10AD9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481CBB8" w14:textId="77777777" w:rsidR="00594400" w:rsidRPr="00C607CB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52710DEF" w14:textId="77777777" w:rsidR="00594400" w:rsidRPr="00C607CB" w:rsidRDefault="00594400" w:rsidP="00E10AD9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56307D96" w14:textId="77777777" w:rsidR="00594400" w:rsidRPr="00C607CB" w:rsidRDefault="00594400" w:rsidP="00E10AD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14:paraId="1D4ED5AF" w14:textId="77777777" w:rsidR="00594400" w:rsidRPr="00C607CB" w:rsidRDefault="00594400" w:rsidP="00E10AD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86D84" w14:textId="77777777" w:rsidR="00594400" w:rsidRPr="00C607CB" w:rsidRDefault="00594400" w:rsidP="00E10AD9">
            <w:pPr>
              <w:spacing w:after="0"/>
              <w:rPr>
                <w:bCs/>
                <w:sz w:val="24"/>
                <w:szCs w:val="24"/>
                <w:lang w:val="kk-KZ"/>
              </w:rPr>
            </w:pPr>
          </w:p>
        </w:tc>
      </w:tr>
      <w:tr w:rsidR="00594400" w:rsidRPr="00683D32" w14:paraId="23E13ABF" w14:textId="77777777" w:rsidTr="00594400">
        <w:trPr>
          <w:trHeight w:val="1144"/>
        </w:trPr>
        <w:tc>
          <w:tcPr>
            <w:tcW w:w="872" w:type="dxa"/>
          </w:tcPr>
          <w:p w14:paraId="25922850" w14:textId="77777777" w:rsidR="00594400" w:rsidRPr="00683D32" w:rsidRDefault="00594400" w:rsidP="006776A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80" w:type="dxa"/>
          </w:tcPr>
          <w:p w14:paraId="73213EC1" w14:textId="77777777" w:rsidR="00594400" w:rsidRPr="00683D32" w:rsidRDefault="00594400" w:rsidP="006776A2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D716D12" w14:textId="77777777" w:rsidR="00594400" w:rsidRPr="00683D32" w:rsidRDefault="00594400" w:rsidP="006776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Барлығы:</w:t>
            </w:r>
          </w:p>
        </w:tc>
        <w:tc>
          <w:tcPr>
            <w:tcW w:w="850" w:type="dxa"/>
          </w:tcPr>
          <w:p w14:paraId="63722839" w14:textId="77777777" w:rsidR="00594400" w:rsidRPr="00683D32" w:rsidRDefault="00594400" w:rsidP="006776A2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E06FF" w14:textId="77777777" w:rsidR="00594400" w:rsidRPr="00683D32" w:rsidRDefault="00594400" w:rsidP="006776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993" w:type="dxa"/>
          </w:tcPr>
          <w:p w14:paraId="56DF3AE1" w14:textId="77777777" w:rsidR="00594400" w:rsidRPr="00683D32" w:rsidRDefault="00594400" w:rsidP="006776A2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683D32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992" w:type="dxa"/>
          </w:tcPr>
          <w:p w14:paraId="4CE2A633" w14:textId="77777777" w:rsidR="00594400" w:rsidRPr="00683D32" w:rsidRDefault="00594400" w:rsidP="006776A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0ED1EA" w14:textId="77777777" w:rsidR="00594400" w:rsidRPr="00683D32" w:rsidRDefault="00594400" w:rsidP="006776A2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1134" w:type="dxa"/>
          </w:tcPr>
          <w:p w14:paraId="0997BA41" w14:textId="77777777" w:rsidR="00594400" w:rsidRPr="00683D32" w:rsidRDefault="00594400" w:rsidP="006776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CD10497" w14:textId="77777777" w:rsidR="00594400" w:rsidRPr="00683D32" w:rsidRDefault="00594400" w:rsidP="006776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9D872" w14:textId="77777777" w:rsidR="00594400" w:rsidRPr="00683D32" w:rsidRDefault="00594400" w:rsidP="006776A2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297871C" w14:textId="77777777" w:rsidR="0060665D" w:rsidRPr="00001D2B" w:rsidRDefault="0060665D" w:rsidP="00440B32">
      <w:pPr>
        <w:spacing w:after="0"/>
        <w:jc w:val="center"/>
      </w:pPr>
    </w:p>
    <w:p w14:paraId="5A26E8DB" w14:textId="77777777" w:rsidR="00976122" w:rsidRPr="00793597" w:rsidRDefault="00976122" w:rsidP="00440B32">
      <w:pPr>
        <w:spacing w:after="0"/>
        <w:jc w:val="center"/>
        <w:rPr>
          <w:lang w:val="kk-KZ"/>
        </w:rPr>
      </w:pPr>
    </w:p>
    <w:p w14:paraId="21BFEF6E" w14:textId="77777777" w:rsidR="00976122" w:rsidRPr="00793597" w:rsidRDefault="00976122" w:rsidP="00440B32">
      <w:pPr>
        <w:spacing w:after="0"/>
        <w:jc w:val="center"/>
        <w:rPr>
          <w:lang w:val="kk-KZ"/>
        </w:rPr>
      </w:pPr>
    </w:p>
    <w:p w14:paraId="5B510894" w14:textId="77777777" w:rsidR="002D1576" w:rsidRPr="00793597" w:rsidRDefault="002D1576" w:rsidP="00440B32">
      <w:pPr>
        <w:spacing w:after="0"/>
        <w:jc w:val="center"/>
        <w:rPr>
          <w:lang w:val="kk-KZ"/>
        </w:rPr>
      </w:pPr>
    </w:p>
    <w:p w14:paraId="4EC309C1" w14:textId="77777777" w:rsidR="000C5D0F" w:rsidRPr="000C5D0F" w:rsidRDefault="000C5D0F" w:rsidP="00440B32">
      <w:pPr>
        <w:spacing w:after="0"/>
        <w:jc w:val="center"/>
        <w:rPr>
          <w:lang w:val="kk-KZ"/>
        </w:rPr>
      </w:pPr>
    </w:p>
    <w:sectPr w:rsidR="000C5D0F" w:rsidRPr="000C5D0F" w:rsidSect="00683D32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3639"/>
    <w:multiLevelType w:val="hybridMultilevel"/>
    <w:tmpl w:val="B3E86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1A7C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69E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C10699"/>
    <w:multiLevelType w:val="hybridMultilevel"/>
    <w:tmpl w:val="DAB054E6"/>
    <w:lvl w:ilvl="0" w:tplc="5BA07F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40FE7"/>
    <w:multiLevelType w:val="hybridMultilevel"/>
    <w:tmpl w:val="9AF05712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58F0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B394259"/>
    <w:multiLevelType w:val="hybridMultilevel"/>
    <w:tmpl w:val="0FF6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45272"/>
    <w:multiLevelType w:val="hybridMultilevel"/>
    <w:tmpl w:val="395A9058"/>
    <w:lvl w:ilvl="0" w:tplc="AB905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65CE4"/>
    <w:multiLevelType w:val="hybridMultilevel"/>
    <w:tmpl w:val="A7A8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33A4"/>
    <w:multiLevelType w:val="hybridMultilevel"/>
    <w:tmpl w:val="6162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A13C1"/>
    <w:multiLevelType w:val="hybridMultilevel"/>
    <w:tmpl w:val="489C13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632124A9"/>
    <w:multiLevelType w:val="hybridMultilevel"/>
    <w:tmpl w:val="2FCE56C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655D6E12"/>
    <w:multiLevelType w:val="hybridMultilevel"/>
    <w:tmpl w:val="E512A9B2"/>
    <w:lvl w:ilvl="0" w:tplc="1D1061DE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30415C"/>
    <w:multiLevelType w:val="hybridMultilevel"/>
    <w:tmpl w:val="AEAA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148"/>
    <w:rsid w:val="00001D2B"/>
    <w:rsid w:val="00032D37"/>
    <w:rsid w:val="00033660"/>
    <w:rsid w:val="00046372"/>
    <w:rsid w:val="000623D5"/>
    <w:rsid w:val="0006530B"/>
    <w:rsid w:val="000B7F8B"/>
    <w:rsid w:val="000C33A6"/>
    <w:rsid w:val="000C5D0F"/>
    <w:rsid w:val="000D40F8"/>
    <w:rsid w:val="000E0596"/>
    <w:rsid w:val="000E2EC3"/>
    <w:rsid w:val="000F044A"/>
    <w:rsid w:val="000F2296"/>
    <w:rsid w:val="00101F61"/>
    <w:rsid w:val="0012020C"/>
    <w:rsid w:val="00154B56"/>
    <w:rsid w:val="0018342A"/>
    <w:rsid w:val="001B38C8"/>
    <w:rsid w:val="001B64DA"/>
    <w:rsid w:val="001D2DC8"/>
    <w:rsid w:val="001D340A"/>
    <w:rsid w:val="002145EA"/>
    <w:rsid w:val="00224FD8"/>
    <w:rsid w:val="00262419"/>
    <w:rsid w:val="00262854"/>
    <w:rsid w:val="00267015"/>
    <w:rsid w:val="00275514"/>
    <w:rsid w:val="00291F30"/>
    <w:rsid w:val="002B16AE"/>
    <w:rsid w:val="002C00BA"/>
    <w:rsid w:val="002C6432"/>
    <w:rsid w:val="002C77DB"/>
    <w:rsid w:val="002D1576"/>
    <w:rsid w:val="002F2B30"/>
    <w:rsid w:val="00306B37"/>
    <w:rsid w:val="00306B55"/>
    <w:rsid w:val="00312B02"/>
    <w:rsid w:val="0031424E"/>
    <w:rsid w:val="00332C39"/>
    <w:rsid w:val="00337146"/>
    <w:rsid w:val="00337DC3"/>
    <w:rsid w:val="00341B95"/>
    <w:rsid w:val="003505DF"/>
    <w:rsid w:val="00360788"/>
    <w:rsid w:val="003609DC"/>
    <w:rsid w:val="00375E1D"/>
    <w:rsid w:val="003B1554"/>
    <w:rsid w:val="003B43A4"/>
    <w:rsid w:val="003E3BBD"/>
    <w:rsid w:val="003F3A67"/>
    <w:rsid w:val="00403242"/>
    <w:rsid w:val="004210D8"/>
    <w:rsid w:val="00440B32"/>
    <w:rsid w:val="004437A7"/>
    <w:rsid w:val="00446EE8"/>
    <w:rsid w:val="0045533B"/>
    <w:rsid w:val="00462541"/>
    <w:rsid w:val="00471D9C"/>
    <w:rsid w:val="00484D76"/>
    <w:rsid w:val="0048538D"/>
    <w:rsid w:val="004A6548"/>
    <w:rsid w:val="004C4219"/>
    <w:rsid w:val="004C4507"/>
    <w:rsid w:val="004C4B14"/>
    <w:rsid w:val="004C6E7D"/>
    <w:rsid w:val="004D30CF"/>
    <w:rsid w:val="004E4A6D"/>
    <w:rsid w:val="004F1FF1"/>
    <w:rsid w:val="00523C44"/>
    <w:rsid w:val="005518F3"/>
    <w:rsid w:val="0055639C"/>
    <w:rsid w:val="00571DF3"/>
    <w:rsid w:val="00573F8D"/>
    <w:rsid w:val="00583593"/>
    <w:rsid w:val="00594400"/>
    <w:rsid w:val="005A7CBC"/>
    <w:rsid w:val="005C29EC"/>
    <w:rsid w:val="005F3C91"/>
    <w:rsid w:val="0060665D"/>
    <w:rsid w:val="006364C5"/>
    <w:rsid w:val="00667CC3"/>
    <w:rsid w:val="006776A2"/>
    <w:rsid w:val="00683D32"/>
    <w:rsid w:val="006A3BE2"/>
    <w:rsid w:val="006B7EA0"/>
    <w:rsid w:val="006C253D"/>
    <w:rsid w:val="006C6D94"/>
    <w:rsid w:val="006C6E58"/>
    <w:rsid w:val="006D10E6"/>
    <w:rsid w:val="006E1F46"/>
    <w:rsid w:val="006E4398"/>
    <w:rsid w:val="006E5AFC"/>
    <w:rsid w:val="006E6413"/>
    <w:rsid w:val="00743865"/>
    <w:rsid w:val="00746EB4"/>
    <w:rsid w:val="00752ECB"/>
    <w:rsid w:val="00755C73"/>
    <w:rsid w:val="00756FA6"/>
    <w:rsid w:val="00760D44"/>
    <w:rsid w:val="00770CF1"/>
    <w:rsid w:val="00791B96"/>
    <w:rsid w:val="00793597"/>
    <w:rsid w:val="00794342"/>
    <w:rsid w:val="00795477"/>
    <w:rsid w:val="007A79ED"/>
    <w:rsid w:val="007D18AC"/>
    <w:rsid w:val="007E630F"/>
    <w:rsid w:val="007E6A40"/>
    <w:rsid w:val="007F0EF6"/>
    <w:rsid w:val="007F1522"/>
    <w:rsid w:val="00815A60"/>
    <w:rsid w:val="00820127"/>
    <w:rsid w:val="00840711"/>
    <w:rsid w:val="008407C2"/>
    <w:rsid w:val="00840ACD"/>
    <w:rsid w:val="0084562A"/>
    <w:rsid w:val="008501F6"/>
    <w:rsid w:val="0085676A"/>
    <w:rsid w:val="00861868"/>
    <w:rsid w:val="00864662"/>
    <w:rsid w:val="00877E3C"/>
    <w:rsid w:val="008A4134"/>
    <w:rsid w:val="008B1C26"/>
    <w:rsid w:val="008C4964"/>
    <w:rsid w:val="008C73A0"/>
    <w:rsid w:val="008F4367"/>
    <w:rsid w:val="00903146"/>
    <w:rsid w:val="00917280"/>
    <w:rsid w:val="00936961"/>
    <w:rsid w:val="009377FD"/>
    <w:rsid w:val="00940602"/>
    <w:rsid w:val="009538B3"/>
    <w:rsid w:val="00956421"/>
    <w:rsid w:val="0096472B"/>
    <w:rsid w:val="00965287"/>
    <w:rsid w:val="009702C9"/>
    <w:rsid w:val="00973AB6"/>
    <w:rsid w:val="00976122"/>
    <w:rsid w:val="00991AD6"/>
    <w:rsid w:val="009A1339"/>
    <w:rsid w:val="009A4670"/>
    <w:rsid w:val="009A4D48"/>
    <w:rsid w:val="009A7148"/>
    <w:rsid w:val="009C313B"/>
    <w:rsid w:val="009C7954"/>
    <w:rsid w:val="009D2892"/>
    <w:rsid w:val="009E283F"/>
    <w:rsid w:val="009E5C08"/>
    <w:rsid w:val="00A05457"/>
    <w:rsid w:val="00A12EA1"/>
    <w:rsid w:val="00A242EF"/>
    <w:rsid w:val="00A25587"/>
    <w:rsid w:val="00A60EBA"/>
    <w:rsid w:val="00A904F5"/>
    <w:rsid w:val="00AB0A60"/>
    <w:rsid w:val="00AD49C3"/>
    <w:rsid w:val="00AF22AC"/>
    <w:rsid w:val="00AF37A3"/>
    <w:rsid w:val="00B1195E"/>
    <w:rsid w:val="00B51B56"/>
    <w:rsid w:val="00B60434"/>
    <w:rsid w:val="00B66576"/>
    <w:rsid w:val="00BA0C58"/>
    <w:rsid w:val="00BA4FE1"/>
    <w:rsid w:val="00BC038A"/>
    <w:rsid w:val="00BC5657"/>
    <w:rsid w:val="00BD1327"/>
    <w:rsid w:val="00BD2EAC"/>
    <w:rsid w:val="00BD46CE"/>
    <w:rsid w:val="00BF3D27"/>
    <w:rsid w:val="00BF52E9"/>
    <w:rsid w:val="00C05E9F"/>
    <w:rsid w:val="00C12065"/>
    <w:rsid w:val="00C13C93"/>
    <w:rsid w:val="00C15DF1"/>
    <w:rsid w:val="00C15FA1"/>
    <w:rsid w:val="00C21C73"/>
    <w:rsid w:val="00C316AA"/>
    <w:rsid w:val="00C3504A"/>
    <w:rsid w:val="00C360F5"/>
    <w:rsid w:val="00C515E3"/>
    <w:rsid w:val="00C51CEA"/>
    <w:rsid w:val="00C52CC4"/>
    <w:rsid w:val="00C532B2"/>
    <w:rsid w:val="00C607CB"/>
    <w:rsid w:val="00C609C5"/>
    <w:rsid w:val="00C609F0"/>
    <w:rsid w:val="00C67E43"/>
    <w:rsid w:val="00C761FF"/>
    <w:rsid w:val="00C829F6"/>
    <w:rsid w:val="00CA1994"/>
    <w:rsid w:val="00CA68D7"/>
    <w:rsid w:val="00CB3A13"/>
    <w:rsid w:val="00CC5F6F"/>
    <w:rsid w:val="00D234B2"/>
    <w:rsid w:val="00D302E4"/>
    <w:rsid w:val="00D36770"/>
    <w:rsid w:val="00D3772D"/>
    <w:rsid w:val="00D46917"/>
    <w:rsid w:val="00D51686"/>
    <w:rsid w:val="00D52ABF"/>
    <w:rsid w:val="00D6434D"/>
    <w:rsid w:val="00D66F0D"/>
    <w:rsid w:val="00D70A0A"/>
    <w:rsid w:val="00D86969"/>
    <w:rsid w:val="00D902DF"/>
    <w:rsid w:val="00D94BAA"/>
    <w:rsid w:val="00D9750A"/>
    <w:rsid w:val="00DA4216"/>
    <w:rsid w:val="00DB4592"/>
    <w:rsid w:val="00DF6EAA"/>
    <w:rsid w:val="00E07FFA"/>
    <w:rsid w:val="00E10AD9"/>
    <w:rsid w:val="00E20E52"/>
    <w:rsid w:val="00E40925"/>
    <w:rsid w:val="00E42AB8"/>
    <w:rsid w:val="00E64B7D"/>
    <w:rsid w:val="00E711AD"/>
    <w:rsid w:val="00E826DB"/>
    <w:rsid w:val="00E871E0"/>
    <w:rsid w:val="00E95B15"/>
    <w:rsid w:val="00EA33EB"/>
    <w:rsid w:val="00EA45A1"/>
    <w:rsid w:val="00EB1173"/>
    <w:rsid w:val="00EC6117"/>
    <w:rsid w:val="00ED485E"/>
    <w:rsid w:val="00EF6B52"/>
    <w:rsid w:val="00F05061"/>
    <w:rsid w:val="00F443BD"/>
    <w:rsid w:val="00F57BF8"/>
    <w:rsid w:val="00F64C45"/>
    <w:rsid w:val="00F7148A"/>
    <w:rsid w:val="00F760FF"/>
    <w:rsid w:val="00F81D6D"/>
    <w:rsid w:val="00F83CFA"/>
    <w:rsid w:val="00F97F69"/>
    <w:rsid w:val="00FA4AF2"/>
    <w:rsid w:val="00FA61C1"/>
    <w:rsid w:val="00FB1BB7"/>
    <w:rsid w:val="00FB2A7B"/>
    <w:rsid w:val="00FD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786A"/>
  <w15:docId w15:val="{7FFC6AA5-F0B6-4111-B3A5-3C9F05C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D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B51B56"/>
    <w:pPr>
      <w:ind w:left="720"/>
      <w:contextualSpacing/>
    </w:pPr>
  </w:style>
  <w:style w:type="paragraph" w:styleId="a5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6"/>
    <w:uiPriority w:val="99"/>
    <w:qFormat/>
    <w:rsid w:val="00FB2A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6">
    <w:name w:val="Обычный (Интернет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5"/>
    <w:uiPriority w:val="99"/>
    <w:locked/>
    <w:rsid w:val="00FB2A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145E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96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locked/>
    <w:rsid w:val="000F2296"/>
    <w:rPr>
      <w:rFonts w:ascii="Times New Roman" w:eastAsia="Times New Roman" w:hAnsi="Times New Roman" w:cs="Times New Roman"/>
      <w:lang w:val="en-US"/>
    </w:rPr>
  </w:style>
  <w:style w:type="character" w:styleId="aa">
    <w:name w:val="Hyperlink"/>
    <w:basedOn w:val="a0"/>
    <w:uiPriority w:val="99"/>
    <w:semiHidden/>
    <w:unhideWhenUsed/>
    <w:rsid w:val="00864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7CBD-0A68-4DE1-8D24-00726D20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Жандос</cp:lastModifiedBy>
  <cp:revision>20</cp:revision>
  <cp:lastPrinted>2024-09-14T11:04:00Z</cp:lastPrinted>
  <dcterms:created xsi:type="dcterms:W3CDTF">2022-10-31T15:39:00Z</dcterms:created>
  <dcterms:modified xsi:type="dcterms:W3CDTF">2024-09-14T11:05:00Z</dcterms:modified>
</cp:coreProperties>
</file>